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00" w:lineRule="exact"/>
        <w:jc w:val="center"/>
        <w:rPr>
          <w:rFonts w:hint="eastAsia" w:ascii="微软雅黑" w:hAnsi="微软雅黑" w:eastAsia="微软雅黑"/>
          <w:color w:val="ED5A38"/>
          <w:sz w:val="28"/>
          <w:szCs w:val="28"/>
          <w:shd w:val="clear" w:color="auto" w:fill="FFFFFF"/>
        </w:rPr>
      </w:pPr>
      <w:r>
        <w:rPr>
          <w:rFonts w:hint="eastAsia" w:ascii="微软雅黑" w:hAnsi="微软雅黑" w:eastAsia="微软雅黑"/>
          <w:color w:val="ED5A38"/>
          <w:sz w:val="28"/>
          <w:szCs w:val="28"/>
          <w:shd w:val="clear" w:color="auto" w:fill="FFFFFF"/>
        </w:rPr>
        <w:t>2019年初级社会工作综合能力真题</w:t>
      </w:r>
    </w:p>
    <w:p>
      <w:pPr>
        <w:widowControl/>
        <w:spacing w:line="400" w:lineRule="exact"/>
        <w:jc w:val="left"/>
        <w:rPr>
          <w:rFonts w:ascii="宋体" w:hAnsi="宋体" w:eastAsia="宋体" w:cs="宋体"/>
          <w:kern w:val="0"/>
          <w:sz w:val="24"/>
          <w:szCs w:val="24"/>
        </w:rPr>
      </w:pPr>
      <w:r>
        <w:rPr>
          <w:rFonts w:hint="eastAsia" w:ascii="宋体" w:hAnsi="宋体" w:eastAsia="宋体" w:cs="宋体"/>
          <w:b/>
          <w:bCs/>
          <w:color w:val="333333"/>
          <w:kern w:val="0"/>
          <w:sz w:val="24"/>
          <w:szCs w:val="24"/>
          <w:shd w:val="clear" w:color="auto" w:fill="FFFFFF"/>
        </w:rPr>
        <w:t>一、单项选择题（共60题，每题1分。每题的备选项中，只有1个符合题意。）</w:t>
      </w:r>
      <w:r>
        <w:rPr>
          <w:rFonts w:ascii="宋体" w:hAnsi="宋体" w:eastAsia="宋体" w:cs="宋体"/>
          <w:color w:val="333333"/>
          <w:kern w:val="0"/>
          <w:sz w:val="24"/>
          <w:szCs w:val="24"/>
        </w:rPr>
        <w:br w:type="textWrapping"/>
      </w:r>
      <w:r>
        <w:rPr>
          <w:rFonts w:hint="eastAsia" w:ascii="宋体" w:hAnsi="宋体" w:eastAsia="宋体" w:cs="宋体"/>
          <w:color w:val="333333"/>
          <w:kern w:val="0"/>
          <w:sz w:val="24"/>
          <w:szCs w:val="24"/>
          <w:shd w:val="clear" w:color="auto" w:fill="FFFFFF"/>
        </w:rPr>
        <w:t>1. 中国共产党第十九次全国代表大会上的报告提出“坚持在发展中保障和改善民生”“保障和改善民生要抓住人民关心直接现实的利益问题”,社会工作应该积极响应党和国家的号召并做出新贡献。根据十九大精神,在保障和改善民生方面,更能发挥社会工作业优势的领域是( )</w:t>
      </w:r>
      <w:r>
        <w:rPr>
          <w:rFonts w:ascii="宋体" w:hAnsi="宋体" w:eastAsia="宋体" w:cs="宋体"/>
          <w:color w:val="333333"/>
          <w:kern w:val="0"/>
          <w:sz w:val="24"/>
          <w:szCs w:val="24"/>
        </w:rPr>
        <w:br w:type="textWrapping"/>
      </w:r>
      <w:r>
        <w:rPr>
          <w:rFonts w:hint="eastAsia" w:ascii="宋体" w:hAnsi="宋体" w:eastAsia="宋体" w:cs="宋体"/>
          <w:color w:val="333333"/>
          <w:kern w:val="0"/>
          <w:sz w:val="24"/>
          <w:szCs w:val="24"/>
          <w:shd w:val="clear" w:color="auto" w:fill="FFFFFF"/>
        </w:rPr>
        <w:t>A.劳有所得,为下岗人员创造就业机会</w:t>
      </w:r>
      <w:r>
        <w:rPr>
          <w:rFonts w:ascii="宋体" w:hAnsi="宋体" w:eastAsia="宋体" w:cs="宋体"/>
          <w:color w:val="333333"/>
          <w:kern w:val="0"/>
          <w:sz w:val="24"/>
          <w:szCs w:val="24"/>
        </w:rPr>
        <w:br w:type="textWrapping"/>
      </w:r>
      <w:r>
        <w:rPr>
          <w:rFonts w:hint="eastAsia" w:ascii="宋体" w:hAnsi="宋体" w:eastAsia="宋体" w:cs="宋体"/>
          <w:color w:val="333333"/>
          <w:kern w:val="0"/>
          <w:sz w:val="24"/>
          <w:szCs w:val="24"/>
          <w:shd w:val="clear" w:color="auto" w:fill="FFFFFF"/>
        </w:rPr>
        <w:t>B病有所医,为患病人士提供咨询治疗</w:t>
      </w:r>
      <w:r>
        <w:rPr>
          <w:rFonts w:ascii="宋体" w:hAnsi="宋体" w:eastAsia="宋体" w:cs="宋体"/>
          <w:color w:val="333333"/>
          <w:kern w:val="0"/>
          <w:sz w:val="24"/>
          <w:szCs w:val="24"/>
        </w:rPr>
        <w:br w:type="textWrapping"/>
      </w:r>
      <w:r>
        <w:rPr>
          <w:rFonts w:hint="eastAsia" w:ascii="宋体" w:hAnsi="宋体" w:eastAsia="宋体" w:cs="宋体"/>
          <w:color w:val="333333"/>
          <w:kern w:val="0"/>
          <w:sz w:val="24"/>
          <w:szCs w:val="24"/>
          <w:shd w:val="clear" w:color="auto" w:fill="FFFFFF"/>
        </w:rPr>
        <w:t>C.弱有所扶,为困境群体提供社会服务</w:t>
      </w:r>
      <w:r>
        <w:rPr>
          <w:rFonts w:ascii="宋体" w:hAnsi="宋体" w:eastAsia="宋体" w:cs="宋体"/>
          <w:color w:val="333333"/>
          <w:kern w:val="0"/>
          <w:sz w:val="24"/>
          <w:szCs w:val="24"/>
        </w:rPr>
        <w:br w:type="textWrapping"/>
      </w:r>
      <w:r>
        <w:rPr>
          <w:rFonts w:hint="eastAsia" w:ascii="宋体" w:hAnsi="宋体" w:eastAsia="宋体" w:cs="宋体"/>
          <w:color w:val="333333"/>
          <w:kern w:val="0"/>
          <w:sz w:val="24"/>
          <w:szCs w:val="24"/>
          <w:shd w:val="clear" w:color="auto" w:fill="FFFFFF"/>
        </w:rPr>
        <w:t>D.幼有所育,为学前儿童提供文化教育</w:t>
      </w:r>
    </w:p>
    <w:p>
      <w:pPr>
        <w:widowControl/>
        <w:spacing w:line="400" w:lineRule="exact"/>
        <w:jc w:val="left"/>
        <w:rPr>
          <w:rFonts w:ascii="宋体" w:hAnsi="宋体" w:eastAsia="宋体" w:cs="宋体"/>
          <w:color w:val="333333"/>
          <w:kern w:val="0"/>
          <w:sz w:val="24"/>
          <w:szCs w:val="24"/>
        </w:rPr>
      </w:pPr>
      <w:r>
        <w:rPr>
          <w:rFonts w:ascii="宋体" w:hAnsi="宋体" w:eastAsia="宋体" w:cs="宋体"/>
          <w:color w:val="333333"/>
          <w:kern w:val="0"/>
          <w:sz w:val="24"/>
          <w:szCs w:val="24"/>
        </w:rPr>
        <w:t>2. 社会工作者小岳负责社区“银龄乐享”项目,为有需要的社区独居老人提供情绪支持服务;她是自已所住社区的业主委员会委员,定期参加业主代表大会;她还为社区“四点半课堂”的小学生辅导功课;另外,她也帮助社区家政中心筹办家政人员厨艺比赛。小岳承担的任务中,能体现专业社会工作助人特点的是（ ）</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A.辅导小学生的功课</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B.筹办家政人员厨艺比赛</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C参加业主代表大会</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D.执行“银龄乐享”项目</w:t>
      </w:r>
    </w:p>
    <w:p>
      <w:pPr>
        <w:widowControl/>
        <w:spacing w:line="400" w:lineRule="exact"/>
        <w:jc w:val="left"/>
        <w:rPr>
          <w:rFonts w:ascii="宋体" w:hAnsi="宋体" w:eastAsia="宋体" w:cs="宋体"/>
          <w:color w:val="333333"/>
          <w:kern w:val="0"/>
          <w:sz w:val="24"/>
          <w:szCs w:val="24"/>
        </w:rPr>
      </w:pPr>
      <w:r>
        <w:rPr>
          <w:rFonts w:ascii="宋体" w:hAnsi="宋体" w:eastAsia="宋体" w:cs="宋体"/>
          <w:color w:val="333333"/>
          <w:kern w:val="0"/>
          <w:sz w:val="24"/>
          <w:szCs w:val="24"/>
        </w:rPr>
        <w:t>3.82岁的张大爷身患多种疾病，行动不便，与80岁的老伴共同生活，子女均在外地工作。社会工作者小王了解到该情况后，组织社区志愿者定期探访、陪同就医，协调社区服务点提供上门送餐、理发等服务。上述小王的做法，重点体现的社会工作目标是（ ）。</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A.缓解张大爷家庭生活照料困难</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B.解除张大爷家庭的危机状况</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C.激发张大爷家庭成员照顾潜能</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D.促进张大爷家庭的整体发展</w:t>
      </w:r>
    </w:p>
    <w:p>
      <w:pPr>
        <w:widowControl/>
        <w:spacing w:line="400" w:lineRule="exact"/>
        <w:jc w:val="left"/>
        <w:rPr>
          <w:rFonts w:ascii="宋体" w:hAnsi="宋体" w:eastAsia="宋体" w:cs="宋体"/>
          <w:color w:val="333333"/>
          <w:kern w:val="0"/>
          <w:sz w:val="24"/>
          <w:szCs w:val="24"/>
        </w:rPr>
      </w:pPr>
      <w:r>
        <w:rPr>
          <w:rFonts w:ascii="宋体" w:hAnsi="宋体" w:eastAsia="宋体" w:cs="宋体"/>
          <w:color w:val="333333"/>
          <w:kern w:val="0"/>
          <w:sz w:val="24"/>
          <w:szCs w:val="24"/>
        </w:rPr>
        <w:t>4.根据“人在情境中”的观点,服务对象的困境很大程度上源于对社会变化的适应不良。为此,社会工作者一方面要协助服务对象增强自己的能力来应对压力,另一方面要（ ）</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A.改善社会环境</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B.激发内在潜能</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C.改善居住条件</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D.维持社会秩序</w:t>
      </w:r>
    </w:p>
    <w:p>
      <w:pPr>
        <w:widowControl/>
        <w:spacing w:line="400" w:lineRule="exact"/>
        <w:jc w:val="left"/>
        <w:rPr>
          <w:rFonts w:ascii="宋体" w:hAnsi="宋体" w:eastAsia="宋体" w:cs="宋体"/>
          <w:color w:val="333333"/>
          <w:kern w:val="0"/>
          <w:sz w:val="24"/>
          <w:szCs w:val="24"/>
        </w:rPr>
      </w:pPr>
      <w:r>
        <w:rPr>
          <w:rFonts w:ascii="宋体" w:hAnsi="宋体" w:eastAsia="宋体" w:cs="宋体"/>
          <w:color w:val="333333"/>
          <w:kern w:val="0"/>
          <w:sz w:val="24"/>
          <w:szCs w:val="24"/>
        </w:rPr>
        <w:t>5.下列主体中，属于社会工作基本对象的是</w:t>
      </w:r>
      <w:r>
        <w:rPr>
          <w:rFonts w:hint="eastAsia" w:ascii="宋体" w:hAnsi="宋体" w:eastAsia="宋体" w:cs="宋体"/>
          <w:color w:val="333333"/>
          <w:kern w:val="0"/>
          <w:sz w:val="24"/>
          <w:szCs w:val="24"/>
          <w:lang w:eastAsia="zh-CN"/>
        </w:rPr>
        <w:t>（</w:t>
      </w:r>
      <w:r>
        <w:rPr>
          <w:rFonts w:hint="eastAsia" w:ascii="宋体" w:hAnsi="宋体" w:eastAsia="宋体" w:cs="宋体"/>
          <w:color w:val="333333"/>
          <w:kern w:val="0"/>
          <w:sz w:val="24"/>
          <w:szCs w:val="24"/>
          <w:lang w:val="en-US" w:eastAsia="zh-CN"/>
        </w:rPr>
        <w:t xml:space="preserve"> </w:t>
      </w:r>
      <w:bookmarkStart w:id="0" w:name="_GoBack"/>
      <w:bookmarkEnd w:id="0"/>
      <w:r>
        <w:rPr>
          <w:rFonts w:hint="eastAsia" w:ascii="宋体" w:hAnsi="宋体" w:eastAsia="宋体" w:cs="宋体"/>
          <w:color w:val="333333"/>
          <w:kern w:val="0"/>
          <w:sz w:val="24"/>
          <w:szCs w:val="24"/>
          <w:lang w:eastAsia="zh-CN"/>
        </w:rPr>
        <w:t>）</w:t>
      </w:r>
      <w:r>
        <w:rPr>
          <w:rFonts w:ascii="宋体" w:hAnsi="宋体" w:eastAsia="宋体" w:cs="宋体"/>
          <w:color w:val="333333"/>
          <w:kern w:val="0"/>
          <w:sz w:val="24"/>
          <w:szCs w:val="24"/>
        </w:rPr>
        <w:t>。</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A.新招聘来的年轻护士</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B.工作倦怠的城市白领</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C.缺乏照顾的留守儿童</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D.参与扶贫的驻村干部</w:t>
      </w:r>
    </w:p>
    <w:p>
      <w:pPr>
        <w:widowControl/>
        <w:spacing w:line="400" w:lineRule="exact"/>
        <w:jc w:val="left"/>
        <w:rPr>
          <w:rFonts w:ascii="宋体" w:hAnsi="宋体" w:eastAsia="宋体" w:cs="宋体"/>
          <w:color w:val="333333"/>
          <w:kern w:val="0"/>
          <w:sz w:val="24"/>
          <w:szCs w:val="24"/>
        </w:rPr>
      </w:pPr>
      <w:r>
        <w:rPr>
          <w:rFonts w:ascii="宋体" w:hAnsi="宋体" w:eastAsia="宋体" w:cs="宋体"/>
          <w:color w:val="333333"/>
          <w:kern w:val="0"/>
          <w:sz w:val="24"/>
          <w:szCs w:val="24"/>
        </w:rPr>
        <w:t>6.社会工作者小王在在某养老院开展了“幸福银行”老年活动项目,老年人积极参与院内的合唱、手工、书法等兴趣小组活动,参与活动所得积分可用于院内消费,以此提升老年人参与热情,改善生活质量。在上述服务中,小王扮演的角色是（ ）</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A.行政管理者</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C.政策影响者</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B.倡导者</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D.治疗者</w:t>
      </w:r>
    </w:p>
    <w:p>
      <w:pPr>
        <w:widowControl/>
        <w:spacing w:line="400" w:lineRule="exact"/>
        <w:jc w:val="left"/>
        <w:rPr>
          <w:rFonts w:ascii="宋体" w:hAnsi="宋体" w:eastAsia="宋体" w:cs="宋体"/>
          <w:color w:val="333333"/>
          <w:kern w:val="0"/>
          <w:sz w:val="24"/>
          <w:szCs w:val="24"/>
        </w:rPr>
      </w:pPr>
      <w:r>
        <w:rPr>
          <w:rFonts w:ascii="宋体" w:hAnsi="宋体" w:eastAsia="宋体" w:cs="宋体"/>
          <w:color w:val="333333"/>
          <w:kern w:val="0"/>
          <w:sz w:val="24"/>
          <w:szCs w:val="24"/>
        </w:rPr>
        <w:t>7.社会工作者小李的工作内容是为城市无家可归者提供基本生活物资帮扶、政策咨询和心理疏导服务，该服务领域属于（ ）。</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A、社区社会工作</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B、优抚安置社会工作</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C、家庭社会工作</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D、社会救助社会工作</w:t>
      </w:r>
    </w:p>
    <w:p>
      <w:pPr>
        <w:widowControl/>
        <w:spacing w:line="400" w:lineRule="exact"/>
        <w:jc w:val="left"/>
        <w:rPr>
          <w:rFonts w:ascii="宋体" w:hAnsi="宋体" w:eastAsia="宋体" w:cs="宋体"/>
          <w:color w:val="333333"/>
          <w:kern w:val="0"/>
          <w:sz w:val="24"/>
          <w:szCs w:val="24"/>
        </w:rPr>
      </w:pPr>
      <w:r>
        <w:rPr>
          <w:rFonts w:ascii="宋体" w:hAnsi="宋体" w:eastAsia="宋体" w:cs="宋体"/>
          <w:color w:val="333333"/>
          <w:kern w:val="0"/>
          <w:sz w:val="24"/>
          <w:szCs w:val="24"/>
        </w:rPr>
        <w:t>8、“每个人不仅可以选择自己的人生目标，而且在选择实现目标的手段上有充分的自主性”，这种观点突出体现的社会工作价值观是（ ）.</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A、尊重服务对象个人权利</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B、推动服务对象人际交往</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C、对待服务对象真诚守信</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D、注重服务对象能力培养</w:t>
      </w:r>
    </w:p>
    <w:p>
      <w:pPr>
        <w:widowControl/>
        <w:spacing w:line="400" w:lineRule="exact"/>
        <w:jc w:val="left"/>
        <w:rPr>
          <w:rFonts w:ascii="宋体" w:hAnsi="宋体" w:eastAsia="宋体" w:cs="宋体"/>
          <w:color w:val="333333"/>
          <w:kern w:val="0"/>
          <w:sz w:val="24"/>
          <w:szCs w:val="24"/>
        </w:rPr>
      </w:pPr>
      <w:r>
        <w:rPr>
          <w:rFonts w:ascii="宋体" w:hAnsi="宋体" w:eastAsia="宋体" w:cs="宋体"/>
          <w:color w:val="333333"/>
          <w:kern w:val="0"/>
          <w:sz w:val="24"/>
          <w:szCs w:val="24"/>
        </w:rPr>
        <w:t>9、社会工作者小周在为跟随子女到城市生活的老人提供服务时，充分考虑和尊重老人的文化背景、生活习惯等差异，得到老人们的一致好评。小周的工作体现的社会工作专业价值观是（ ）。</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A、个别化和非评判</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B、平等待人，注意民生参与</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C、注重和谐，促进发展</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D、个人发展与社会发展相结合</w:t>
      </w:r>
    </w:p>
    <w:p>
      <w:pPr>
        <w:pStyle w:val="2"/>
        <w:spacing w:before="0" w:beforeAutospacing="0" w:after="0" w:afterAutospacing="0" w:line="400" w:lineRule="exact"/>
        <w:rPr>
          <w:color w:val="333333"/>
        </w:rPr>
      </w:pPr>
      <w:r>
        <w:rPr>
          <w:color w:val="333333"/>
        </w:rPr>
        <w:t>10、某福利院在为院内智障青少年开设小组时发现，部分处于青春期的服务对象由于日常接触增加，开始谈恋爱，其中两个男孩为了争女朋友大打出手，造成了恶劣影响，这让社会工作者感到很为难，基于社会工作伦理难题处理的基本原则，社会工作者首先应（ ）</w:t>
      </w:r>
      <w:r>
        <w:rPr>
          <w:color w:val="333333"/>
        </w:rPr>
        <w:br w:type="textWrapping"/>
      </w:r>
      <w:r>
        <w:rPr>
          <w:color w:val="333333"/>
        </w:rPr>
        <w:t>A、理清社会工作者自身对于此事的价值观取向</w:t>
      </w:r>
      <w:r>
        <w:rPr>
          <w:color w:val="333333"/>
        </w:rPr>
        <w:br w:type="textWrapping"/>
      </w:r>
      <w:r>
        <w:rPr>
          <w:color w:val="333333"/>
        </w:rPr>
        <w:t>B、将智障青少年按照性别分别开展小组活动</w:t>
      </w:r>
      <w:r>
        <w:rPr>
          <w:color w:val="333333"/>
        </w:rPr>
        <w:br w:type="textWrapping"/>
      </w:r>
      <w:r>
        <w:rPr>
          <w:color w:val="333333"/>
        </w:rPr>
        <w:t>C、通知三个孩子的父母并告知发生的事情</w:t>
      </w:r>
      <w:r>
        <w:rPr>
          <w:color w:val="333333"/>
        </w:rPr>
        <w:br w:type="textWrapping"/>
      </w:r>
      <w:r>
        <w:rPr>
          <w:color w:val="333333"/>
        </w:rPr>
        <w:t>D、停止已经开展的小组工作并上报机构</w:t>
      </w:r>
      <w:r>
        <w:rPr>
          <w:color w:val="333333"/>
        </w:rPr>
        <w:br w:type="textWrapping"/>
      </w:r>
      <w:r>
        <w:rPr>
          <w:color w:val="333333"/>
        </w:rPr>
        <w:t>11、王阿姨近期被确诊癌症，他的儿子希望医务社会工作者小郑向王阿姨隐瞒病情，因为他曾经流露过如果得了癌症就放弃治疗的念头。但在病房探访中，王阿姨不断求小郑告诉自己真实的病情，此时，小郑适宜的做法是（ ）</w:t>
      </w:r>
      <w:r>
        <w:rPr>
          <w:color w:val="333333"/>
        </w:rPr>
        <w:br w:type="textWrapping"/>
      </w:r>
      <w:r>
        <w:rPr>
          <w:color w:val="333333"/>
        </w:rPr>
        <w:t>A、尊重王阿姨的自觉权，马上告诉王阿姨其真实的病情</w:t>
      </w:r>
      <w:r>
        <w:rPr>
          <w:color w:val="333333"/>
        </w:rPr>
        <w:br w:type="textWrapping"/>
      </w:r>
      <w:r>
        <w:rPr>
          <w:color w:val="333333"/>
        </w:rPr>
        <w:t>B、从保护王阿姨的自身利益出发，决定不告知其真实病情</w:t>
      </w:r>
      <w:r>
        <w:rPr>
          <w:color w:val="333333"/>
        </w:rPr>
        <w:br w:type="textWrapping"/>
      </w:r>
      <w:r>
        <w:rPr>
          <w:color w:val="333333"/>
        </w:rPr>
        <w:t>C、尊重王阿姨及其儿子的请求，决定安排他们面对面沟通</w:t>
      </w:r>
      <w:r>
        <w:rPr>
          <w:color w:val="333333"/>
        </w:rPr>
        <w:br w:type="textWrapping"/>
      </w:r>
      <w:r>
        <w:rPr>
          <w:color w:val="333333"/>
        </w:rPr>
        <w:t>D、综合考虑王阿姨的情况，与同事及家属商议适合的决定</w:t>
      </w:r>
    </w:p>
    <w:p>
      <w:pPr>
        <w:pStyle w:val="2"/>
        <w:spacing w:before="0" w:beforeAutospacing="0" w:after="0" w:afterAutospacing="0" w:line="400" w:lineRule="exact"/>
        <w:rPr>
          <w:color w:val="333333"/>
        </w:rPr>
      </w:pPr>
      <w:r>
        <w:rPr>
          <w:color w:val="333333"/>
        </w:rPr>
        <w:t>12.社会工作者小捷在入职初期，发现自己的一些观点受到同事们的质疑，开展实务时也不知从何处入手，根据《社会工作者职业道德指引》，小捷恰当的做法是（）。</w:t>
      </w:r>
      <w:r>
        <w:rPr>
          <w:color w:val="333333"/>
        </w:rPr>
        <w:br w:type="textWrapping"/>
      </w:r>
      <w:r>
        <w:rPr>
          <w:color w:val="333333"/>
        </w:rPr>
        <w:t>A.以遵守机构规章制度为前提，公开反驳同事们的质疑意见</w:t>
      </w:r>
      <w:r>
        <w:rPr>
          <w:color w:val="333333"/>
        </w:rPr>
        <w:br w:type="textWrapping"/>
      </w:r>
      <w:r>
        <w:rPr>
          <w:color w:val="333333"/>
        </w:rPr>
        <w:t>B.以保护服务对象权益为前提，坚持按自己的观点开展服务</w:t>
      </w:r>
      <w:r>
        <w:rPr>
          <w:color w:val="333333"/>
        </w:rPr>
        <w:br w:type="textWrapping"/>
      </w:r>
      <w:r>
        <w:rPr>
          <w:color w:val="333333"/>
        </w:rPr>
        <w:t>C.以遵循专业工作原则为前提，主动与同事们讨论工作思路</w:t>
      </w:r>
      <w:r>
        <w:rPr>
          <w:color w:val="333333"/>
        </w:rPr>
        <w:br w:type="textWrapping"/>
      </w:r>
      <w:r>
        <w:rPr>
          <w:color w:val="333333"/>
        </w:rPr>
        <w:t>D.以维系同事之间关系为前提，匿名向负责人投诉有关同事</w:t>
      </w:r>
    </w:p>
    <w:p>
      <w:pPr>
        <w:pStyle w:val="2"/>
        <w:spacing w:before="0" w:beforeAutospacing="0" w:after="0" w:afterAutospacing="0" w:line="400" w:lineRule="exact"/>
        <w:rPr>
          <w:color w:val="333333"/>
        </w:rPr>
      </w:pPr>
      <w:r>
        <w:rPr>
          <w:color w:val="333333"/>
        </w:rPr>
        <w:t>13.青少年将“粉丝文化”使用为前卫网络语言.穿破洞牛仔装等看作时尚，但这在大多数老年人看来是难以理解和接受的，两代人对时尚的看法体现出同辈群体的特点是（）。</w:t>
      </w:r>
      <w:r>
        <w:rPr>
          <w:color w:val="333333"/>
        </w:rPr>
        <w:br w:type="textWrapping"/>
      </w:r>
      <w:r>
        <w:rPr>
          <w:color w:val="333333"/>
        </w:rPr>
        <w:t>A.平等性</w:t>
      </w:r>
      <w:r>
        <w:rPr>
          <w:color w:val="333333"/>
        </w:rPr>
        <w:br w:type="textWrapping"/>
      </w:r>
      <w:r>
        <w:rPr>
          <w:color w:val="333333"/>
        </w:rPr>
        <w:t>B.开放性</w:t>
      </w:r>
      <w:r>
        <w:rPr>
          <w:color w:val="333333"/>
        </w:rPr>
        <w:br w:type="textWrapping"/>
      </w:r>
      <w:r>
        <w:rPr>
          <w:color w:val="333333"/>
        </w:rPr>
        <w:t>C.认同性</w:t>
      </w:r>
      <w:r>
        <w:rPr>
          <w:color w:val="333333"/>
        </w:rPr>
        <w:br w:type="textWrapping"/>
      </w:r>
      <w:r>
        <w:rPr>
          <w:color w:val="333333"/>
        </w:rPr>
        <w:t>D.独特性</w:t>
      </w:r>
    </w:p>
    <w:p>
      <w:pPr>
        <w:pStyle w:val="2"/>
        <w:spacing w:before="0" w:beforeAutospacing="0" w:after="0" w:afterAutospacing="0" w:line="400" w:lineRule="exact"/>
        <w:rPr>
          <w:color w:val="333333"/>
        </w:rPr>
      </w:pPr>
      <w:r>
        <w:rPr>
          <w:color w:val="333333"/>
        </w:rPr>
        <w:t>14.小张是家中独子， 因无力购置新房，结婚后小两口与小张的父母住在起，目前小张的家庭类型属于( )。</w:t>
      </w:r>
      <w:r>
        <w:rPr>
          <w:color w:val="333333"/>
        </w:rPr>
        <w:br w:type="textWrapping"/>
      </w:r>
      <w:r>
        <w:rPr>
          <w:color w:val="333333"/>
        </w:rPr>
        <w:t>A.主干家庭</w:t>
      </w:r>
      <w:r>
        <w:rPr>
          <w:color w:val="333333"/>
        </w:rPr>
        <w:br w:type="textWrapping"/>
      </w:r>
      <w:r>
        <w:rPr>
          <w:color w:val="333333"/>
        </w:rPr>
        <w:t>B.单亲家庭</w:t>
      </w:r>
      <w:r>
        <w:rPr>
          <w:color w:val="333333"/>
        </w:rPr>
        <w:br w:type="textWrapping"/>
      </w:r>
      <w:r>
        <w:rPr>
          <w:color w:val="333333"/>
        </w:rPr>
        <w:t>C.联合家庭</w:t>
      </w:r>
      <w:r>
        <w:rPr>
          <w:color w:val="333333"/>
        </w:rPr>
        <w:br w:type="textWrapping"/>
      </w:r>
      <w:r>
        <w:rPr>
          <w:color w:val="333333"/>
        </w:rPr>
        <w:t>D.核心家庭</w:t>
      </w:r>
    </w:p>
    <w:p>
      <w:pPr>
        <w:pStyle w:val="2"/>
        <w:spacing w:before="0" w:beforeAutospacing="0" w:after="0" w:afterAutospacing="0" w:line="400" w:lineRule="exact"/>
        <w:rPr>
          <w:color w:val="333333"/>
        </w:rPr>
      </w:pPr>
      <w:r>
        <w:rPr>
          <w:color w:val="333333"/>
        </w:rPr>
        <w:t>15.小林婚后辞职在家，专心做起全职妈妈，在孩子过完5周岁生日后，小林在日记里这样写道：“与孩子在一起的日子是开心的，可终究还是有放飞的一天，这些年我为家庭倾注了太多心血，感觉像蜡烛样被耗竭， 每天在家面对的都是几张熟悉的面孔。我不想再像囚鸟似的困在笼中，我想出去看看外面的世界。”根据阿尔德弗尔的ERG理论，小林的日记中反映出她目前主要的需要是( )</w:t>
      </w:r>
      <w:r>
        <w:rPr>
          <w:color w:val="333333"/>
        </w:rPr>
        <w:br w:type="textWrapping"/>
      </w:r>
      <w:r>
        <w:rPr>
          <w:color w:val="333333"/>
        </w:rPr>
        <w:t xml:space="preserve">A.生存的需要 </w:t>
      </w:r>
      <w:r>
        <w:rPr>
          <w:color w:val="333333"/>
        </w:rPr>
        <w:br w:type="textWrapping"/>
      </w:r>
      <w:r>
        <w:rPr>
          <w:color w:val="333333"/>
        </w:rPr>
        <w:t>B.尊重的需要</w:t>
      </w:r>
      <w:r>
        <w:rPr>
          <w:color w:val="333333"/>
        </w:rPr>
        <w:br w:type="textWrapping"/>
      </w:r>
      <w:r>
        <w:rPr>
          <w:color w:val="333333"/>
        </w:rPr>
        <w:t>C.成长的需要</w:t>
      </w:r>
      <w:r>
        <w:rPr>
          <w:color w:val="333333"/>
        </w:rPr>
        <w:br w:type="textWrapping"/>
      </w:r>
      <w:r>
        <w:rPr>
          <w:color w:val="333333"/>
        </w:rPr>
        <w:t>D.关系的需要</w:t>
      </w:r>
    </w:p>
    <w:p>
      <w:pPr>
        <w:pStyle w:val="2"/>
        <w:spacing w:before="0" w:beforeAutospacing="0" w:after="0" w:afterAutospacing="0" w:line="400" w:lineRule="exact"/>
        <w:rPr>
          <w:color w:val="333333"/>
        </w:rPr>
      </w:pPr>
      <w:r>
        <w:rPr>
          <w:color w:val="333333"/>
        </w:rPr>
        <w:t>16.晚上睡觉时，两岁半的苗苗会和自己的小熊玩偶安静的躺在床上听妈妈讲故事，听完故事后，苗苗会和小熊说晚安，根据婴幼儿社会性发展的特点，上述苗苗的行为，反映出她正处于社会化基本过程中的（ ）。</w:t>
      </w:r>
      <w:r>
        <w:rPr>
          <w:color w:val="333333"/>
        </w:rPr>
        <w:br w:type="textWrapping"/>
      </w:r>
      <w:r>
        <w:rPr>
          <w:color w:val="333333"/>
        </w:rPr>
        <w:t>A.区分他与自我阶段</w:t>
      </w:r>
      <w:r>
        <w:rPr>
          <w:color w:val="333333"/>
        </w:rPr>
        <w:br w:type="textWrapping"/>
      </w:r>
      <w:r>
        <w:rPr>
          <w:color w:val="333333"/>
        </w:rPr>
        <w:t>B.单纯社会化反映阶段</w:t>
      </w:r>
      <w:r>
        <w:rPr>
          <w:color w:val="333333"/>
        </w:rPr>
        <w:br w:type="textWrapping"/>
      </w:r>
      <w:r>
        <w:rPr>
          <w:color w:val="333333"/>
        </w:rPr>
        <w:t>C.社会性感情连接建立阶段</w:t>
      </w:r>
      <w:r>
        <w:rPr>
          <w:color w:val="333333"/>
        </w:rPr>
        <w:br w:type="textWrapping"/>
      </w:r>
      <w:r>
        <w:rPr>
          <w:color w:val="333333"/>
        </w:rPr>
        <w:t>D.伙伴关系发展阶段</w:t>
      </w:r>
    </w:p>
    <w:p>
      <w:pPr>
        <w:pStyle w:val="2"/>
        <w:spacing w:before="0" w:beforeAutospacing="0" w:after="0" w:afterAutospacing="0" w:line="400" w:lineRule="exact"/>
        <w:rPr>
          <w:color w:val="333333"/>
        </w:rPr>
      </w:pPr>
      <w:r>
        <w:rPr>
          <w:color w:val="333333"/>
        </w:rPr>
        <w:t>17.根据青少年阶段的发展特点和需要，社会工作者计划首先从预防层面对青少年网络成瘾问题进行干预，下列社会工作者的做法中，适宜的是（）</w:t>
      </w:r>
      <w:r>
        <w:rPr>
          <w:color w:val="333333"/>
        </w:rPr>
        <w:br w:type="textWrapping"/>
      </w:r>
      <w:r>
        <w:rPr>
          <w:color w:val="333333"/>
        </w:rPr>
        <w:t>A.从个人层面入手，要求青少年远离网络游戏</w:t>
      </w:r>
      <w:r>
        <w:rPr>
          <w:color w:val="333333"/>
        </w:rPr>
        <w:br w:type="textWrapping"/>
      </w:r>
      <w:r>
        <w:rPr>
          <w:color w:val="333333"/>
        </w:rPr>
        <w:t>B.从家庭层面入手，促进青少年与父母的沟通</w:t>
      </w:r>
      <w:r>
        <w:rPr>
          <w:color w:val="333333"/>
        </w:rPr>
        <w:br w:type="textWrapping"/>
      </w:r>
      <w:r>
        <w:rPr>
          <w:color w:val="333333"/>
        </w:rPr>
        <w:t>C.从学校层面入手，减少青少年课业学习负担</w:t>
      </w:r>
      <w:r>
        <w:rPr>
          <w:color w:val="333333"/>
        </w:rPr>
        <w:br w:type="textWrapping"/>
      </w:r>
      <w:r>
        <w:rPr>
          <w:color w:val="333333"/>
        </w:rPr>
        <w:t>D.从社会层面入手，加强对青少年的道德教育</w:t>
      </w:r>
    </w:p>
    <w:p>
      <w:pPr>
        <w:pStyle w:val="2"/>
        <w:spacing w:before="0" w:beforeAutospacing="0" w:after="0" w:afterAutospacing="0" w:line="400" w:lineRule="exact"/>
        <w:rPr>
          <w:color w:val="333333"/>
        </w:rPr>
      </w:pPr>
      <w:r>
        <w:rPr>
          <w:color w:val="333333"/>
        </w:rPr>
        <w:t>18.社会工作者向服务对象收集资料时，针对一些涉及隐私或不便于在他人面前表达的资料时，适宜的采用的方法是（ ）</w:t>
      </w:r>
      <w:r>
        <w:rPr>
          <w:color w:val="333333"/>
        </w:rPr>
        <w:br w:type="textWrapping"/>
      </w:r>
      <w:r>
        <w:rPr>
          <w:color w:val="333333"/>
        </w:rPr>
        <w:t>A.自我陈述</w:t>
      </w:r>
      <w:r>
        <w:rPr>
          <w:color w:val="333333"/>
        </w:rPr>
        <w:br w:type="textWrapping"/>
      </w:r>
      <w:r>
        <w:rPr>
          <w:color w:val="333333"/>
        </w:rPr>
        <w:t>B.结构式调查表</w:t>
      </w:r>
      <w:r>
        <w:rPr>
          <w:color w:val="333333"/>
        </w:rPr>
        <w:br w:type="textWrapping"/>
      </w:r>
      <w:r>
        <w:rPr>
          <w:color w:val="333333"/>
        </w:rPr>
        <w:t>C.参与观察</w:t>
      </w:r>
      <w:r>
        <w:rPr>
          <w:color w:val="333333"/>
        </w:rPr>
        <w:br w:type="textWrapping"/>
      </w:r>
      <w:r>
        <w:rPr>
          <w:color w:val="333333"/>
        </w:rPr>
        <w:t>D.文献记录</w:t>
      </w:r>
    </w:p>
    <w:p>
      <w:pPr>
        <w:pStyle w:val="2"/>
        <w:spacing w:before="0" w:beforeAutospacing="0" w:after="0" w:afterAutospacing="0" w:line="400" w:lineRule="exact"/>
        <w:rPr>
          <w:color w:val="333333"/>
        </w:rPr>
      </w:pPr>
      <w:r>
        <w:rPr>
          <w:color w:val="333333"/>
        </w:rPr>
        <w:t>19.小丽近刚刚离婚,她不能接受婚姻失败的现实,将自己关在家中,其正常生活受到了严重影响。为此,她感到十分绝望但又无能为力。根据危机介入理论,小丽正处于危机发展的（）。</w:t>
      </w:r>
      <w:r>
        <w:rPr>
          <w:color w:val="333333"/>
        </w:rPr>
        <w:br w:type="textWrapping"/>
      </w:r>
      <w:r>
        <w:rPr>
          <w:color w:val="333333"/>
        </w:rPr>
        <w:t>A.解组阶段</w:t>
      </w:r>
      <w:r>
        <w:rPr>
          <w:color w:val="333333"/>
        </w:rPr>
        <w:br w:type="textWrapping"/>
      </w:r>
      <w:r>
        <w:rPr>
          <w:color w:val="333333"/>
        </w:rPr>
        <w:t>B.危机阶段</w:t>
      </w:r>
      <w:r>
        <w:rPr>
          <w:color w:val="333333"/>
        </w:rPr>
        <w:br w:type="textWrapping"/>
      </w:r>
      <w:r>
        <w:rPr>
          <w:color w:val="333333"/>
        </w:rPr>
        <w:t>C.恢复阶段</w:t>
      </w:r>
      <w:r>
        <w:rPr>
          <w:color w:val="333333"/>
        </w:rPr>
        <w:br w:type="textWrapping"/>
      </w:r>
      <w:r>
        <w:rPr>
          <w:color w:val="333333"/>
        </w:rPr>
        <w:t>D.重组阶段</w:t>
      </w:r>
    </w:p>
    <w:p>
      <w:pPr>
        <w:pStyle w:val="2"/>
        <w:spacing w:before="0" w:beforeAutospacing="0" w:after="0" w:afterAutospacing="0" w:line="400" w:lineRule="exact"/>
        <w:rPr>
          <w:color w:val="333333"/>
        </w:rPr>
      </w:pPr>
      <w:r>
        <w:rPr>
          <w:color w:val="333333"/>
        </w:rPr>
        <w:t>20.老林因患肝癌,深受病痛折磨,每次医生查房时,他都反复诉说自己严重失眠,要求增加安眠药的剂量。社会工作者小张发现老林根本没有服药,而是将安眠药积攒下来藏在枕头底下。经过了解和初步分析,小张认为老林因难以承受病痛产生了自杀念头。这时,小张首先需要做的是（）。</w:t>
      </w:r>
      <w:r>
        <w:rPr>
          <w:color w:val="333333"/>
        </w:rPr>
        <w:br w:type="textWrapping"/>
      </w:r>
      <w:r>
        <w:rPr>
          <w:color w:val="333333"/>
        </w:rPr>
        <w:t>A.稳定服务对象情绪</w:t>
      </w:r>
      <w:r>
        <w:rPr>
          <w:color w:val="333333"/>
        </w:rPr>
        <w:br w:type="textWrapping"/>
      </w:r>
      <w:r>
        <w:rPr>
          <w:color w:val="333333"/>
        </w:rPr>
        <w:t>B.预估服务对象问题</w:t>
      </w:r>
      <w:r>
        <w:rPr>
          <w:color w:val="333333"/>
        </w:rPr>
        <w:br w:type="textWrapping"/>
      </w:r>
      <w:r>
        <w:rPr>
          <w:color w:val="333333"/>
        </w:rPr>
        <w:t>C.通知家属前来探望</w:t>
      </w:r>
      <w:r>
        <w:rPr>
          <w:color w:val="333333"/>
        </w:rPr>
        <w:br w:type="textWrapping"/>
      </w:r>
      <w:r>
        <w:rPr>
          <w:color w:val="333333"/>
        </w:rPr>
        <w:t>D.快速评估危机程度</w:t>
      </w:r>
      <w:r>
        <w:rPr>
          <w:color w:val="333333"/>
        </w:rPr>
        <w:br w:type="textWrapping"/>
      </w:r>
      <w:r>
        <w:rPr>
          <w:color w:val="333333"/>
        </w:rPr>
        <w:t>21.社会工作者:“服务期间我们的谈话内容都会保密,没有您的书面同意,不会泄露给无关人员。但是,如果有自我伤害或危及他人的情况,就不能保密。关于保密的规定,您需要我再解释吗?”上述会谈内容表明该个案服务正处于（）。</w:t>
      </w:r>
      <w:r>
        <w:rPr>
          <w:color w:val="333333"/>
        </w:rPr>
        <w:br w:type="textWrapping"/>
      </w:r>
      <w:r>
        <w:rPr>
          <w:color w:val="333333"/>
        </w:rPr>
        <w:t>A.接案阶段</w:t>
      </w:r>
      <w:r>
        <w:rPr>
          <w:color w:val="333333"/>
        </w:rPr>
        <w:br w:type="textWrapping"/>
      </w:r>
      <w:r>
        <w:rPr>
          <w:color w:val="333333"/>
        </w:rPr>
        <w:t>B.诊断阶段</w:t>
      </w:r>
      <w:r>
        <w:rPr>
          <w:color w:val="333333"/>
        </w:rPr>
        <w:br w:type="textWrapping"/>
      </w:r>
      <w:r>
        <w:rPr>
          <w:color w:val="333333"/>
        </w:rPr>
        <w:t>C.制订计划阶段</w:t>
      </w:r>
      <w:r>
        <w:rPr>
          <w:color w:val="333333"/>
        </w:rPr>
        <w:br w:type="textWrapping"/>
      </w:r>
      <w:r>
        <w:rPr>
          <w:color w:val="333333"/>
        </w:rPr>
        <w:t>D.评估阶段</w:t>
      </w:r>
    </w:p>
    <w:p>
      <w:pPr>
        <w:pStyle w:val="2"/>
        <w:spacing w:before="0" w:beforeAutospacing="0" w:after="0" w:afterAutospacing="0" w:line="400" w:lineRule="exact"/>
        <w:rPr>
          <w:color w:val="333333"/>
        </w:rPr>
      </w:pPr>
      <w:r>
        <w:rPr>
          <w:color w:val="333333"/>
        </w:rPr>
        <w:t>22、在个案会谈中，针对服务对象错综复杂的情况，社会工作者与服务对象一起进行深度探索和分析，逐渐明确问题。这种会谈属于（）。</w:t>
      </w:r>
      <w:r>
        <w:rPr>
          <w:color w:val="333333"/>
        </w:rPr>
        <w:br w:type="textWrapping"/>
      </w:r>
      <w:r>
        <w:rPr>
          <w:color w:val="333333"/>
        </w:rPr>
        <w:t>A.治疗性会谈</w:t>
      </w:r>
      <w:r>
        <w:rPr>
          <w:color w:val="333333"/>
        </w:rPr>
        <w:br w:type="textWrapping"/>
      </w:r>
      <w:r>
        <w:rPr>
          <w:color w:val="333333"/>
        </w:rPr>
        <w:t>B.收集资料的会该</w:t>
      </w:r>
      <w:r>
        <w:rPr>
          <w:color w:val="333333"/>
        </w:rPr>
        <w:br w:type="textWrapping"/>
      </w:r>
      <w:r>
        <w:rPr>
          <w:color w:val="333333"/>
        </w:rPr>
        <w:t>C.诊断性会谈</w:t>
      </w:r>
      <w:r>
        <w:rPr>
          <w:color w:val="333333"/>
        </w:rPr>
        <w:br w:type="textWrapping"/>
      </w:r>
      <w:r>
        <w:rPr>
          <w:color w:val="333333"/>
        </w:rPr>
        <w:t>D.一般性咨询会谈</w:t>
      </w:r>
    </w:p>
    <w:p>
      <w:pPr>
        <w:pStyle w:val="2"/>
        <w:spacing w:before="0" w:beforeAutospacing="0" w:after="0" w:afterAutospacing="0" w:line="400" w:lineRule="exact"/>
        <w:rPr>
          <w:color w:val="333333"/>
        </w:rPr>
      </w:pPr>
      <w:r>
        <w:rPr>
          <w:color w:val="333333"/>
        </w:rPr>
        <w:t>23.服务对象小陆说自己在恋爱过程中总是患得患失，谈过两个女朋友都分手了，经过几次会谈后，社会工作者了解到小陆幼年时父母离异，被送到乡下奶奶家生活。于是，社会工作者帮助小陆一起回顾其成长经历，探讨童年发生的重要事件对现在生活的影响。依据心理社会治疗模式，这种治疗技巧是( )</w:t>
      </w:r>
      <w:r>
        <w:rPr>
          <w:color w:val="333333"/>
        </w:rPr>
        <w:br w:type="textWrapping"/>
      </w:r>
      <w:r>
        <w:rPr>
          <w:color w:val="333333"/>
        </w:rPr>
        <w:t>A.非反思性技巧</w:t>
      </w:r>
      <w:r>
        <w:rPr>
          <w:color w:val="333333"/>
        </w:rPr>
        <w:br w:type="textWrapping"/>
      </w:r>
      <w:r>
        <w:rPr>
          <w:color w:val="333333"/>
        </w:rPr>
        <w:t>B.反思性技巧</w:t>
      </w:r>
      <w:r>
        <w:rPr>
          <w:color w:val="333333"/>
        </w:rPr>
        <w:br w:type="textWrapping"/>
      </w:r>
      <w:r>
        <w:rPr>
          <w:color w:val="333333"/>
        </w:rPr>
        <w:t>C.非影响性技巧</w:t>
      </w:r>
      <w:r>
        <w:rPr>
          <w:color w:val="333333"/>
        </w:rPr>
        <w:br w:type="textWrapping"/>
      </w:r>
      <w:r>
        <w:rPr>
          <w:color w:val="333333"/>
        </w:rPr>
        <w:t>D.影响性技巧</w:t>
      </w:r>
    </w:p>
    <w:p>
      <w:pPr>
        <w:pStyle w:val="2"/>
        <w:spacing w:before="0" w:beforeAutospacing="0" w:after="0" w:afterAutospacing="0" w:line="400" w:lineRule="exact"/>
        <w:rPr>
          <w:color w:val="333333"/>
        </w:rPr>
      </w:pPr>
      <w:r>
        <w:rPr>
          <w:color w:val="333333"/>
        </w:rPr>
        <w:t>24.服务对象小马向社会工作者小王抱怨说:“我父亲老是不放心我，不是问我去哪里了，就是问我去的地方安不安全，真是烦死了，总是把我当作三岁孩子看。”此时，小王运用同理心的技巧，适宜的回应是（）。</w:t>
      </w:r>
      <w:r>
        <w:rPr>
          <w:color w:val="333333"/>
        </w:rPr>
        <w:br w:type="textWrapping"/>
      </w:r>
      <w:r>
        <w:rPr>
          <w:color w:val="333333"/>
        </w:rPr>
        <w:t>A.“你过去是不是做过什么让他担优的事?如果有，他有这样的态度也很自然。”</w:t>
      </w:r>
      <w:r>
        <w:rPr>
          <w:color w:val="333333"/>
        </w:rPr>
        <w:br w:type="textWrapping"/>
      </w:r>
      <w:r>
        <w:rPr>
          <w:color w:val="333333"/>
        </w:rPr>
        <w:t>B.“你烦恼、不满，觉得父亲不信任你，你认为自己可以照顺自己。”</w:t>
      </w:r>
      <w:r>
        <w:rPr>
          <w:color w:val="333333"/>
        </w:rPr>
        <w:br w:type="textWrapping"/>
      </w:r>
      <w:r>
        <w:rPr>
          <w:color w:val="333333"/>
        </w:rPr>
        <w:t>C.“你的这些烦恼、不满，跟朋友说过吗？”</w:t>
      </w:r>
      <w:r>
        <w:rPr>
          <w:color w:val="333333"/>
        </w:rPr>
        <w:br w:type="textWrapping"/>
      </w:r>
      <w:r>
        <w:rPr>
          <w:color w:val="333333"/>
        </w:rPr>
        <w:t>D.“你父亲对你不信任，我为你感到难过。”</w:t>
      </w:r>
    </w:p>
    <w:p>
      <w:pPr>
        <w:pStyle w:val="2"/>
        <w:spacing w:before="0" w:beforeAutospacing="0" w:after="0" w:afterAutospacing="0" w:line="400" w:lineRule="exact"/>
        <w:rPr>
          <w:color w:val="333333"/>
        </w:rPr>
      </w:pPr>
      <w:r>
        <w:rPr>
          <w:color w:val="333333"/>
        </w:rPr>
        <w:t>25.下列社会工作者的回应中,运用对焦技巧的是（）。</w:t>
      </w:r>
      <w:r>
        <w:rPr>
          <w:color w:val="333333"/>
        </w:rPr>
        <w:br w:type="textWrapping"/>
      </w:r>
      <w:r>
        <w:rPr>
          <w:color w:val="333333"/>
        </w:rPr>
        <w:t>A.“您提到家人关系紧张和工作压力大,请具体讲一讲好吗?</w:t>
      </w:r>
      <w:r>
        <w:rPr>
          <w:color w:val="333333"/>
        </w:rPr>
        <w:br w:type="textWrapping"/>
      </w:r>
      <w:r>
        <w:rPr>
          <w:color w:val="333333"/>
        </w:rPr>
        <w:t>B.“您提到家人关系紧张和工作压力大,您还有其他需要补充的吗?</w:t>
      </w:r>
      <w:r>
        <w:rPr>
          <w:color w:val="333333"/>
        </w:rPr>
        <w:br w:type="textWrapping"/>
      </w:r>
      <w:r>
        <w:rPr>
          <w:color w:val="333333"/>
        </w:rPr>
        <w:t>C.“您提到家人关系紧张和工作压力大,请您说说困扰的是哪个问题?</w:t>
      </w:r>
      <w:r>
        <w:rPr>
          <w:color w:val="333333"/>
        </w:rPr>
        <w:br w:type="textWrapping"/>
      </w:r>
      <w:r>
        <w:rPr>
          <w:color w:val="333333"/>
        </w:rPr>
        <w:t>D.“您提到家人关系紧张和工作压力大,但我觉得您想说的不是这些问题,”</w:t>
      </w:r>
    </w:p>
    <w:p>
      <w:pPr>
        <w:pStyle w:val="2"/>
        <w:spacing w:before="0" w:beforeAutospacing="0" w:after="0" w:afterAutospacing="0" w:line="400" w:lineRule="exact"/>
        <w:rPr>
          <w:color w:val="333333"/>
        </w:rPr>
      </w:pPr>
      <w:r>
        <w:rPr>
          <w:color w:val="333333"/>
        </w:rPr>
        <w:t>26.针对新手妈妈常见的育儿问题,社会工作者小张开设了一个主题为“新手妈妈训练营”的小组。在小组中,小张与医生、心理咨询师合作,为新手妈妈普及科学育儿、新生儿常见疾病预防、新生儿心理及行为等方面的知识。该小组的类型是（）。</w:t>
      </w:r>
      <w:r>
        <w:rPr>
          <w:color w:val="333333"/>
        </w:rPr>
        <w:br w:type="textWrapping"/>
      </w:r>
      <w:r>
        <w:rPr>
          <w:color w:val="333333"/>
        </w:rPr>
        <w:t>A.教育小组</w:t>
      </w:r>
      <w:r>
        <w:rPr>
          <w:color w:val="333333"/>
        </w:rPr>
        <w:br w:type="textWrapping"/>
      </w:r>
      <w:r>
        <w:rPr>
          <w:color w:val="333333"/>
        </w:rPr>
        <w:t>B.成长小组</w:t>
      </w:r>
      <w:r>
        <w:rPr>
          <w:color w:val="333333"/>
        </w:rPr>
        <w:br w:type="textWrapping"/>
      </w:r>
      <w:r>
        <w:rPr>
          <w:color w:val="333333"/>
        </w:rPr>
        <w:t>C.支持小组</w:t>
      </w:r>
      <w:r>
        <w:rPr>
          <w:color w:val="333333"/>
        </w:rPr>
        <w:br w:type="textWrapping"/>
      </w:r>
      <w:r>
        <w:rPr>
          <w:color w:val="333333"/>
        </w:rPr>
        <w:t>D.治疗小组</w:t>
      </w:r>
    </w:p>
    <w:p>
      <w:pPr>
        <w:pStyle w:val="2"/>
        <w:spacing w:before="0" w:beforeAutospacing="0" w:after="0" w:afterAutospacing="0" w:line="400" w:lineRule="exact"/>
        <w:rPr>
          <w:color w:val="333333"/>
        </w:rPr>
      </w:pPr>
      <w:r>
        <w:rPr>
          <w:color w:val="333333"/>
        </w:rPr>
        <w:t>27.社会工作者老刘发现社区中不少贫困的中年人文化程度低，职业技能不足，缺乏职业信心，为此，老刘为他们开设了一个小组，在小组中，老刘讲述了家庭贫困的老梁培植多肉植物自强自立，成功创业的故事，启发组员重新认识自我，积极寻找战胜困难的办法，上述老刘的做法，体现出小组工作发展模式的实施原则是（）。</w:t>
      </w:r>
      <w:r>
        <w:rPr>
          <w:color w:val="333333"/>
        </w:rPr>
        <w:br w:type="textWrapping"/>
      </w:r>
      <w:r>
        <w:rPr>
          <w:color w:val="333333"/>
        </w:rPr>
        <w:t>A.开放互动</w:t>
      </w:r>
      <w:r>
        <w:rPr>
          <w:color w:val="333333"/>
        </w:rPr>
        <w:br w:type="textWrapping"/>
      </w:r>
      <w:r>
        <w:rPr>
          <w:color w:val="333333"/>
        </w:rPr>
        <w:t>B.迅速解决问题</w:t>
      </w:r>
      <w:r>
        <w:rPr>
          <w:color w:val="333333"/>
        </w:rPr>
        <w:br w:type="textWrapping"/>
      </w:r>
      <w:r>
        <w:rPr>
          <w:color w:val="333333"/>
        </w:rPr>
        <w:t>C.激发潜能</w:t>
      </w:r>
      <w:r>
        <w:rPr>
          <w:color w:val="333333"/>
        </w:rPr>
        <w:br w:type="textWrapping"/>
      </w:r>
      <w:r>
        <w:rPr>
          <w:color w:val="333333"/>
        </w:rPr>
        <w:t>D.促进平等参与</w:t>
      </w:r>
    </w:p>
    <w:p>
      <w:pPr>
        <w:pStyle w:val="2"/>
        <w:spacing w:before="0" w:beforeAutospacing="0" w:after="0" w:afterAutospacing="0" w:line="400" w:lineRule="exact"/>
        <w:rPr>
          <w:color w:val="333333"/>
        </w:rPr>
      </w:pPr>
      <w:r>
        <w:rPr>
          <w:color w:val="333333"/>
        </w:rPr>
        <w:t>28.某社会工作服务机构开设了夫妻关系协调小组，社会工作者以家庭生命周期为主线，带领组员分享夫妻沟通的经验，探索解决夫妻矛盾的方法。在小组的结束阶段，社会工作者的主要任务是（）。</w:t>
      </w:r>
      <w:r>
        <w:rPr>
          <w:color w:val="333333"/>
        </w:rPr>
        <w:br w:type="textWrapping"/>
      </w:r>
      <w:r>
        <w:rPr>
          <w:color w:val="333333"/>
        </w:rPr>
        <w:t>A.模拟生活环境，让组员巩固学习到的夫妻沟通技巧</w:t>
      </w:r>
      <w:r>
        <w:rPr>
          <w:color w:val="333333"/>
        </w:rPr>
        <w:br w:type="textWrapping"/>
      </w:r>
      <w:r>
        <w:rPr>
          <w:color w:val="333333"/>
        </w:rPr>
        <w:t>B.营造开放气氛,帮助组员探索内在恐惧和防卫机制</w:t>
      </w:r>
      <w:r>
        <w:rPr>
          <w:color w:val="333333"/>
        </w:rPr>
        <w:br w:type="textWrapping"/>
      </w:r>
      <w:r>
        <w:rPr>
          <w:color w:val="333333"/>
        </w:rPr>
        <w:t>C.鼓励组员进一步自我探索,反省夫妻矛盾的成因</w:t>
      </w:r>
      <w:r>
        <w:rPr>
          <w:color w:val="333333"/>
        </w:rPr>
        <w:br w:type="textWrapping"/>
      </w:r>
      <w:r>
        <w:rPr>
          <w:color w:val="333333"/>
        </w:rPr>
        <w:t>D.重新调整小组的规范和契约,鼓励组员独立自主</w:t>
      </w:r>
    </w:p>
    <w:p>
      <w:pPr>
        <w:pStyle w:val="2"/>
        <w:spacing w:before="0" w:beforeAutospacing="0" w:after="0" w:afterAutospacing="0" w:line="400" w:lineRule="exact"/>
        <w:rPr>
          <w:color w:val="333333"/>
        </w:rPr>
      </w:pPr>
      <w:r>
        <w:rPr>
          <w:color w:val="333333"/>
        </w:rPr>
        <w:t>29.社会工作者老郑在社区开设了老年人健康养生小组。在一次小组活动中,组员围绕饮食养生进行了热烈的讨论,分享了很多好办法,临近结束时,大家意犹未尽。老郑说:“我们已经讨论了一段时间,哪位老人家能总结一下呢?”老郑运用的提问技巧类型是（）。</w:t>
      </w:r>
      <w:r>
        <w:rPr>
          <w:color w:val="333333"/>
        </w:rPr>
        <w:br w:type="textWrapping"/>
      </w:r>
      <w:r>
        <w:rPr>
          <w:color w:val="333333"/>
        </w:rPr>
        <w:t>A.深究回答型</w:t>
      </w:r>
      <w:r>
        <w:rPr>
          <w:color w:val="333333"/>
        </w:rPr>
        <w:br w:type="textWrapping"/>
      </w:r>
      <w:r>
        <w:rPr>
          <w:color w:val="333333"/>
        </w:rPr>
        <w:t>B.重新定向型</w:t>
      </w:r>
      <w:r>
        <w:rPr>
          <w:color w:val="333333"/>
        </w:rPr>
        <w:br w:type="textWrapping"/>
      </w:r>
      <w:r>
        <w:rPr>
          <w:color w:val="333333"/>
        </w:rPr>
        <w:t>C.反馈阐述型</w:t>
      </w:r>
      <w:r>
        <w:rPr>
          <w:color w:val="333333"/>
        </w:rPr>
        <w:br w:type="textWrapping"/>
      </w:r>
      <w:r>
        <w:rPr>
          <w:color w:val="333333"/>
        </w:rPr>
        <w:t>D.封闭提问型</w:t>
      </w:r>
    </w:p>
    <w:p>
      <w:pPr>
        <w:pStyle w:val="2"/>
        <w:spacing w:before="0" w:beforeAutospacing="0" w:after="0" w:afterAutospacing="0" w:line="400" w:lineRule="exact"/>
        <w:rPr>
          <w:color w:val="333333"/>
        </w:rPr>
      </w:pPr>
      <w:r>
        <w:rPr>
          <w:color w:val="333333"/>
        </w:rPr>
        <w:t>30.“接下来这个环节是：我的名片,现在我给每个人发一张卡纸,请你们在卡纸上用3至5个简单的字或词来描述自己,制作自己的特色名片,写好后与其他组员交换名片,相互认识一下,”社会工作者的这段话有可能出现在小组工作的（）。</w:t>
      </w:r>
      <w:r>
        <w:rPr>
          <w:color w:val="333333"/>
        </w:rPr>
        <w:br w:type="textWrapping"/>
      </w:r>
      <w:r>
        <w:rPr>
          <w:color w:val="333333"/>
        </w:rPr>
        <w:t>A,准备阶段</w:t>
      </w:r>
      <w:r>
        <w:rPr>
          <w:color w:val="333333"/>
        </w:rPr>
        <w:br w:type="textWrapping"/>
      </w:r>
      <w:r>
        <w:rPr>
          <w:color w:val="333333"/>
        </w:rPr>
        <w:t>B.开始阶段</w:t>
      </w:r>
      <w:r>
        <w:rPr>
          <w:color w:val="333333"/>
        </w:rPr>
        <w:br w:type="textWrapping"/>
      </w:r>
      <w:r>
        <w:rPr>
          <w:color w:val="333333"/>
        </w:rPr>
        <w:t>C.中期转折阶段</w:t>
      </w:r>
      <w:r>
        <w:rPr>
          <w:color w:val="333333"/>
        </w:rPr>
        <w:br w:type="textWrapping"/>
      </w:r>
      <w:r>
        <w:rPr>
          <w:color w:val="333333"/>
        </w:rPr>
        <w:t>D.后期成熟阶段</w:t>
      </w:r>
      <w:r>
        <w:rPr>
          <w:color w:val="333333"/>
        </w:rPr>
        <w:br w:type="textWrapping"/>
      </w:r>
      <w:r>
        <w:rPr>
          <w:color w:val="333333"/>
        </w:rPr>
        <w:t>31.在大学生职业规划小组中,组员小芬和小芳就毕业后直接工作还是继续读研究生产生了争执。社会工作者对此进行了回应:“刚才,小芬和小芳分别发表了自己的观点。先工作可以更早适应社会,实现经济独立,但在后期职业晋升时可能会因学历受到限制，继续读研究生则能培养研究能力,提升未来工作的竞争力,但无法积累工作经验,”上述社会工作者的回应,运用的小组工作技巧是（）</w:t>
      </w:r>
      <w:r>
        <w:rPr>
          <w:color w:val="333333"/>
        </w:rPr>
        <w:br w:type="textWrapping"/>
      </w:r>
      <w:r>
        <w:rPr>
          <w:color w:val="333333"/>
        </w:rPr>
        <w:t>A.鼓励</w:t>
      </w:r>
      <w:r>
        <w:rPr>
          <w:color w:val="333333"/>
        </w:rPr>
        <w:br w:type="textWrapping"/>
      </w:r>
      <w:r>
        <w:rPr>
          <w:color w:val="333333"/>
        </w:rPr>
        <w:t>B.示范</w:t>
      </w:r>
      <w:r>
        <w:rPr>
          <w:color w:val="333333"/>
        </w:rPr>
        <w:br w:type="textWrapping"/>
      </w:r>
      <w:r>
        <w:rPr>
          <w:color w:val="333333"/>
        </w:rPr>
        <w:t>C.限制</w:t>
      </w:r>
      <w:r>
        <w:rPr>
          <w:color w:val="333333"/>
        </w:rPr>
        <w:br w:type="textWrapping"/>
      </w:r>
      <w:r>
        <w:rPr>
          <w:color w:val="333333"/>
        </w:rPr>
        <w:t>D.中立</w:t>
      </w:r>
    </w:p>
    <w:p>
      <w:pPr>
        <w:widowControl/>
        <w:spacing w:line="400" w:lineRule="exact"/>
        <w:jc w:val="left"/>
        <w:rPr>
          <w:rFonts w:ascii="宋体" w:hAnsi="宋体" w:eastAsia="宋体" w:cs="宋体"/>
          <w:color w:val="333333"/>
          <w:kern w:val="0"/>
          <w:sz w:val="24"/>
          <w:szCs w:val="24"/>
        </w:rPr>
      </w:pPr>
      <w:r>
        <w:rPr>
          <w:rFonts w:ascii="宋体" w:hAnsi="宋体" w:eastAsia="宋体" w:cs="宋体"/>
          <w:color w:val="333333"/>
          <w:kern w:val="0"/>
          <w:sz w:val="24"/>
          <w:szCs w:val="24"/>
        </w:rPr>
        <w:t>32.在主题为“我的社区我做主”的小组第三节，社会工作者小李让组员就社区广场舞噪声扰民问题进行头脑风暴式讨论，随后组员你一句我一句开始议论广场舞领队张老师舞跳得好，这时小李说：“今天的讨论特别热烈，因为时间关系，接下来，我们能不能一起讨论一下解决问题的办法呢？”小李运用的技巧是（）。</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A.了解</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B.引导</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C.鼓励</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D.描述</w:t>
      </w:r>
    </w:p>
    <w:p>
      <w:pPr>
        <w:widowControl/>
        <w:spacing w:line="400" w:lineRule="exact"/>
        <w:jc w:val="left"/>
        <w:rPr>
          <w:rFonts w:ascii="宋体" w:hAnsi="宋体" w:eastAsia="宋体" w:cs="宋体"/>
          <w:color w:val="333333"/>
          <w:kern w:val="0"/>
          <w:sz w:val="24"/>
          <w:szCs w:val="24"/>
        </w:rPr>
      </w:pPr>
      <w:r>
        <w:rPr>
          <w:rFonts w:ascii="宋体" w:hAnsi="宋体" w:eastAsia="宋体" w:cs="宋体"/>
          <w:color w:val="333333"/>
          <w:kern w:val="0"/>
          <w:sz w:val="24"/>
          <w:szCs w:val="24"/>
        </w:rPr>
        <w:t>33.为外来务工人员子女开设的自信心提升小组即将结束，社会工作者准备对该小组进行效果评估。下列评估指标中，属于小组效果评估指标的是（）。</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A.组员的出席情况</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B.组员的过往经历</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C.组员的改变程度</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D.组员特征与能力</w:t>
      </w:r>
    </w:p>
    <w:p>
      <w:pPr>
        <w:widowControl/>
        <w:spacing w:line="400" w:lineRule="exact"/>
        <w:jc w:val="left"/>
        <w:rPr>
          <w:rFonts w:ascii="宋体" w:hAnsi="宋体" w:eastAsia="宋体" w:cs="宋体"/>
          <w:color w:val="333333"/>
          <w:kern w:val="0"/>
          <w:sz w:val="24"/>
          <w:szCs w:val="24"/>
        </w:rPr>
      </w:pPr>
      <w:r>
        <w:rPr>
          <w:rFonts w:ascii="宋体" w:hAnsi="宋体" w:eastAsia="宋体" w:cs="宋体"/>
          <w:color w:val="333333"/>
          <w:kern w:val="0"/>
          <w:sz w:val="24"/>
          <w:szCs w:val="24"/>
        </w:rPr>
        <w:t>34.某老旧小区内多为无电梯的6层楼房，小区内高龄老人很多，有几位行动不便的老人近三年都没有下过楼，为解决该问题，某社会工作服务机构参与了街道和社区居委会共同推进的电梯加装工作，经过近半年的努力，首部电梯完成施工并投入使用，从社区工作目标分类的角度看，上述工作实现的是（）。</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A.任务目标</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B.过程目标</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C.参与目标</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D.控制目标</w:t>
      </w:r>
    </w:p>
    <w:p>
      <w:pPr>
        <w:widowControl/>
        <w:spacing w:line="400" w:lineRule="exact"/>
        <w:jc w:val="left"/>
        <w:rPr>
          <w:rFonts w:ascii="宋体" w:hAnsi="宋体" w:eastAsia="宋体" w:cs="宋体"/>
          <w:color w:val="333333"/>
          <w:kern w:val="0"/>
          <w:sz w:val="24"/>
          <w:szCs w:val="24"/>
        </w:rPr>
      </w:pPr>
      <w:r>
        <w:rPr>
          <w:rFonts w:ascii="宋体" w:hAnsi="宋体" w:eastAsia="宋体" w:cs="宋体"/>
          <w:color w:val="333333"/>
          <w:kern w:val="0"/>
          <w:sz w:val="24"/>
          <w:szCs w:val="24"/>
        </w:rPr>
        <w:t>35.社会工作者小张在社区环境综合整治项目中主要负责收集社区资料，进行社区分析、策划服务方案等工作，根据社会策划模式，小张扮演的角色主要是（）。</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A.技术专家</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B.协调者</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C.方案实施者</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D.中介者</w:t>
      </w:r>
    </w:p>
    <w:p>
      <w:pPr>
        <w:widowControl/>
        <w:spacing w:line="400" w:lineRule="exact"/>
        <w:jc w:val="left"/>
        <w:rPr>
          <w:rFonts w:ascii="宋体" w:hAnsi="宋体" w:eastAsia="宋体" w:cs="宋体"/>
          <w:color w:val="333333"/>
          <w:kern w:val="0"/>
          <w:sz w:val="24"/>
          <w:szCs w:val="24"/>
        </w:rPr>
      </w:pPr>
      <w:r>
        <w:rPr>
          <w:rFonts w:ascii="宋体" w:hAnsi="宋体" w:eastAsia="宋体" w:cs="宋体"/>
          <w:color w:val="333333"/>
          <w:kern w:val="0"/>
          <w:sz w:val="24"/>
          <w:szCs w:val="24"/>
        </w:rPr>
        <w:t>36.某社区内行动不便的老人长期存在“理发难”的问题，下列做法中，能体现“培养相互关怀的社区”这一目标的是（）。</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A.将老年人上门理发服务外包给品牌连锁美发店</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B.发放“服务券”，让老年人购买上门理发的服务</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C.指导老年人的家庭成员在自己家为老年人理发</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D.招募有理发技能的志愿者，为老年人上门理发</w:t>
      </w:r>
    </w:p>
    <w:p>
      <w:pPr>
        <w:widowControl/>
        <w:spacing w:line="400" w:lineRule="exact"/>
        <w:jc w:val="left"/>
        <w:rPr>
          <w:rFonts w:ascii="宋体" w:hAnsi="宋体" w:eastAsia="宋体" w:cs="宋体"/>
          <w:color w:val="333333"/>
          <w:kern w:val="0"/>
          <w:sz w:val="24"/>
          <w:szCs w:val="24"/>
        </w:rPr>
      </w:pPr>
      <w:r>
        <w:rPr>
          <w:rFonts w:ascii="宋体" w:hAnsi="宋体" w:eastAsia="宋体" w:cs="宋体"/>
          <w:color w:val="333333"/>
          <w:kern w:val="0"/>
          <w:sz w:val="24"/>
          <w:szCs w:val="24"/>
        </w:rPr>
        <w:t>37.某社会工作服务机构计划在A社区为精神障碍康复者家属建立支持网络，为了准确评估该计划行动策略的社区可接受性，该机构适宜的做法是（）。</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A.考察行动策略是否符合机构使命宗旨</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B.分析社区资源能否满足策略实施需要</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C.评估社区成员对行动策略的认可程度</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D.确认政府部门对行动策略的支持力度</w:t>
      </w:r>
    </w:p>
    <w:p>
      <w:pPr>
        <w:widowControl/>
        <w:spacing w:line="400" w:lineRule="exact"/>
        <w:jc w:val="left"/>
        <w:rPr>
          <w:rFonts w:ascii="宋体" w:hAnsi="宋体" w:eastAsia="宋体" w:cs="宋体"/>
          <w:color w:val="333333"/>
          <w:kern w:val="0"/>
          <w:sz w:val="24"/>
          <w:szCs w:val="24"/>
        </w:rPr>
      </w:pPr>
      <w:r>
        <w:rPr>
          <w:rFonts w:ascii="宋体" w:hAnsi="宋体" w:eastAsia="宋体" w:cs="宋体"/>
          <w:color w:val="333333"/>
          <w:kern w:val="0"/>
          <w:sz w:val="24"/>
          <w:szCs w:val="24"/>
        </w:rPr>
        <w:t>38.某社会工作服务机构应街道邀请推动社区社会组织发展，该机构社会工作者先后对接康乐太极队、绿色家园志愿者服务队、京剧队、柔力球队和摄影俱乐部，发现和培养了组织的骨干及带头人，从社区社会组织管理的角度看，社会工作者还应做的工作是（）。</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A.掌管社区社会组织的经费收支工作</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B.协助社区社会组织进行规范化建设</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C.起草社区社会组织的年度工作计划</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D.完成社区社会组织的项目策划工作</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39.为全面了解社区居民的生活状况，社会工作者小美入户走访社区的低保家庭，残障人土家庭和独居老人家庭。小美与上述居民下列的谈话中，能反映“维持对话”技巧的是()。</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A.“打扰您了，我是社会工作者小美。”</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B.“您的孩子今年上几年级了?”</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C.“您目前生活中有哪些困难?”</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D.“您是否还有其他的建议?”</w:t>
      </w:r>
    </w:p>
    <w:p>
      <w:pPr>
        <w:pStyle w:val="2"/>
        <w:spacing w:before="0" w:beforeAutospacing="0" w:after="0" w:afterAutospacing="0" w:line="400" w:lineRule="exact"/>
        <w:rPr>
          <w:color w:val="333333"/>
        </w:rPr>
      </w:pPr>
      <w:r>
        <w:rPr>
          <w:color w:val="333333"/>
        </w:rPr>
        <w:t>40.幸福家园社区召开居民大会商讨社区垃圾分类问题。居民骨干赵大妈认为应该罚那些不遵守垃圾分类要求的居民，李大爷则认为惩罚没有用，反而会增加社区巡逻志愿者的工作难度，两人为此争论不休。社会工作者小张分别澄清了赵大妈和李大爷的观点，将双方意见串联起来找到共同点，从而减少分歧，推动形成共识。小张运用的技巧是()。</w:t>
      </w:r>
      <w:r>
        <w:rPr>
          <w:color w:val="333333"/>
        </w:rPr>
        <w:br w:type="textWrapping"/>
      </w:r>
      <w:r>
        <w:rPr>
          <w:color w:val="333333"/>
        </w:rPr>
        <w:t>A.鼓励</w:t>
      </w:r>
      <w:r>
        <w:rPr>
          <w:color w:val="333333"/>
        </w:rPr>
        <w:br w:type="textWrapping"/>
      </w:r>
      <w:r>
        <w:rPr>
          <w:color w:val="333333"/>
        </w:rPr>
        <w:t>B.聚焦</w:t>
      </w:r>
      <w:r>
        <w:rPr>
          <w:color w:val="333333"/>
        </w:rPr>
        <w:br w:type="textWrapping"/>
      </w:r>
      <w:r>
        <w:rPr>
          <w:color w:val="333333"/>
        </w:rPr>
        <w:t>C.摘要</w:t>
      </w:r>
      <w:r>
        <w:rPr>
          <w:color w:val="333333"/>
        </w:rPr>
        <w:br w:type="textWrapping"/>
      </w:r>
      <w:r>
        <w:rPr>
          <w:color w:val="333333"/>
        </w:rPr>
        <w:t>D.综合</w:t>
      </w:r>
      <w:r>
        <w:rPr>
          <w:color w:val="333333"/>
        </w:rPr>
        <w:br w:type="textWrapping"/>
      </w:r>
      <w:r>
        <w:rPr>
          <w:color w:val="333333"/>
        </w:rPr>
        <w:t>41.某社会工作服务机构正在进行社区活动策划,社会工作者在制定初步计划之前应该开展的工作是()。</w:t>
      </w:r>
      <w:r>
        <w:rPr>
          <w:color w:val="333333"/>
        </w:rPr>
        <w:br w:type="textWrapping"/>
      </w:r>
      <w:r>
        <w:rPr>
          <w:color w:val="333333"/>
        </w:rPr>
        <w:t>A.比较不同情况下开展活动所需的准确服务时长</w:t>
      </w:r>
      <w:r>
        <w:rPr>
          <w:color w:val="333333"/>
        </w:rPr>
        <w:br w:type="textWrapping"/>
      </w:r>
      <w:r>
        <w:rPr>
          <w:color w:val="333333"/>
        </w:rPr>
        <w:t>B.评估机构及社区拥有的资源以及可动员的资源</w:t>
      </w:r>
      <w:r>
        <w:rPr>
          <w:color w:val="333333"/>
        </w:rPr>
        <w:br w:type="textWrapping"/>
      </w:r>
      <w:r>
        <w:rPr>
          <w:color w:val="333333"/>
        </w:rPr>
        <w:t>C.明确招募服务对象的范围以及选择标准</w:t>
      </w:r>
      <w:r>
        <w:rPr>
          <w:color w:val="333333"/>
        </w:rPr>
        <w:br w:type="textWrapping"/>
      </w:r>
      <w:r>
        <w:rPr>
          <w:color w:val="333333"/>
        </w:rPr>
        <w:t>D.预估计划执行过程中的困难及应对方法</w:t>
      </w:r>
    </w:p>
    <w:p>
      <w:pPr>
        <w:widowControl/>
        <w:spacing w:line="400" w:lineRule="exact"/>
        <w:jc w:val="left"/>
        <w:rPr>
          <w:rFonts w:ascii="宋体" w:hAnsi="宋体" w:eastAsia="宋体" w:cs="宋体"/>
          <w:color w:val="333333"/>
          <w:kern w:val="0"/>
          <w:sz w:val="24"/>
          <w:szCs w:val="24"/>
        </w:rPr>
      </w:pPr>
      <w:r>
        <w:rPr>
          <w:rFonts w:ascii="宋体" w:hAnsi="宋体" w:eastAsia="宋体" w:cs="宋体"/>
          <w:color w:val="333333"/>
          <w:kern w:val="0"/>
          <w:sz w:val="24"/>
          <w:szCs w:val="24"/>
        </w:rPr>
        <w:t>42.在社会服务方案策划中，影响性目标是社会工作干预所要达到的目标，下列服务目标中，属于影响性目标的是（）。</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A.在3个月内为10名老人评估认知状态</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B.安排2名社会工作者学习相关评估技术</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C.服务6个月后缓解10名老人的抑郁程度</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D.招不少于5名专业志原者协作进行探访</w:t>
      </w:r>
    </w:p>
    <w:p>
      <w:pPr>
        <w:widowControl/>
        <w:spacing w:line="400" w:lineRule="exact"/>
        <w:jc w:val="left"/>
        <w:rPr>
          <w:rFonts w:ascii="宋体" w:hAnsi="宋体" w:eastAsia="宋体" w:cs="宋体"/>
          <w:color w:val="333333"/>
          <w:kern w:val="0"/>
          <w:sz w:val="24"/>
          <w:szCs w:val="24"/>
        </w:rPr>
      </w:pPr>
      <w:r>
        <w:rPr>
          <w:rFonts w:ascii="宋体" w:hAnsi="宋体" w:eastAsia="宋体" w:cs="宋体"/>
          <w:color w:val="333333"/>
          <w:kern w:val="0"/>
          <w:sz w:val="24"/>
          <w:szCs w:val="24"/>
        </w:rPr>
        <w:t>43.某社会工作服务机构受当地民政部门委托，对该地区30个公益创投项目进行年度效果评估。下列评估内容中，属于效果评估的是（）。</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A.实际参与的服务对象是否符合预期</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B.项目关键指标的定期统计监测情况</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C.项目资源整合及经费管理使用情况</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D.项目实施以来产生的社会经济效益</w:t>
      </w:r>
    </w:p>
    <w:p>
      <w:pPr>
        <w:widowControl/>
        <w:spacing w:line="400" w:lineRule="exact"/>
        <w:jc w:val="left"/>
        <w:rPr>
          <w:rFonts w:ascii="宋体" w:hAnsi="宋体" w:eastAsia="宋体" w:cs="宋体"/>
          <w:color w:val="333333"/>
          <w:kern w:val="0"/>
          <w:sz w:val="24"/>
          <w:szCs w:val="24"/>
        </w:rPr>
      </w:pPr>
      <w:r>
        <w:rPr>
          <w:rFonts w:ascii="宋体" w:hAnsi="宋体" w:eastAsia="宋体" w:cs="宋体"/>
          <w:color w:val="333333"/>
          <w:kern w:val="0"/>
          <w:sz w:val="24"/>
          <w:szCs w:val="24"/>
        </w:rPr>
        <w:t>44.社会工作服务机构的运作主要是指机构内部的动态机制，关于机构运作机制的说法，正确的是( )。</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A.授权利于提高员工的工作动机</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B.协调注重推动机构向公众交代</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C.控制旨在推动各部门分工合作</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D.沟通主要依自上而下的传达</w:t>
      </w:r>
    </w:p>
    <w:p>
      <w:pPr>
        <w:widowControl/>
        <w:spacing w:line="400" w:lineRule="exact"/>
        <w:jc w:val="left"/>
        <w:rPr>
          <w:rFonts w:ascii="宋体" w:hAnsi="宋体" w:eastAsia="宋体" w:cs="宋体"/>
          <w:color w:val="333333"/>
          <w:kern w:val="0"/>
          <w:sz w:val="24"/>
          <w:szCs w:val="24"/>
        </w:rPr>
      </w:pPr>
      <w:r>
        <w:rPr>
          <w:rFonts w:ascii="宋体" w:hAnsi="宋体" w:eastAsia="宋体" w:cs="宋体"/>
          <w:color w:val="333333"/>
          <w:kern w:val="0"/>
          <w:sz w:val="24"/>
          <w:szCs w:val="24"/>
        </w:rPr>
        <w:t>45.下列青年志愿者参与社会服务的动机中，属于“以利他和社会为中心”的是()。</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A.丰富生活阅历</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B.表达同情之心</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C.表现个人能力</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D.获取他人赞赏</w:t>
      </w:r>
    </w:p>
    <w:p>
      <w:pPr>
        <w:widowControl/>
        <w:spacing w:line="400" w:lineRule="exact"/>
        <w:jc w:val="left"/>
        <w:rPr>
          <w:rFonts w:ascii="宋体" w:hAnsi="宋体" w:eastAsia="宋体" w:cs="宋体"/>
          <w:color w:val="333333"/>
          <w:kern w:val="0"/>
          <w:sz w:val="24"/>
          <w:szCs w:val="24"/>
        </w:rPr>
      </w:pPr>
      <w:r>
        <w:rPr>
          <w:rFonts w:ascii="宋体" w:hAnsi="宋体" w:eastAsia="宋体" w:cs="宋体"/>
          <w:color w:val="333333"/>
          <w:kern w:val="0"/>
          <w:sz w:val="24"/>
          <w:szCs w:val="24"/>
        </w:rPr>
        <w:t>46.随着服务项目的增多，某社会工作服务机构招募了大批志愿者。为了保证志愿服务的质量，改进志愿者管理，机构需要开展志愿者绩效评估，执行评估前机构应该做的是()。</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A.评估服务对象对志愿服务的接纳程度</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B.向志愿者书面说明评估的标准和程序</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C.运用评估结果来判定志愿者胜任程度</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D.评估机构的需要和志愿者的表现情况</w:t>
      </w:r>
    </w:p>
    <w:p>
      <w:pPr>
        <w:widowControl/>
        <w:spacing w:line="400" w:lineRule="exact"/>
        <w:jc w:val="left"/>
        <w:rPr>
          <w:rFonts w:ascii="宋体" w:hAnsi="宋体" w:eastAsia="宋体" w:cs="宋体"/>
          <w:color w:val="333333"/>
          <w:kern w:val="0"/>
          <w:sz w:val="24"/>
          <w:szCs w:val="24"/>
        </w:rPr>
      </w:pPr>
      <w:r>
        <w:rPr>
          <w:rFonts w:ascii="宋体" w:hAnsi="宋体" w:eastAsia="宋体" w:cs="宋体"/>
          <w:color w:val="333333"/>
          <w:kern w:val="0"/>
          <w:sz w:val="24"/>
          <w:szCs w:val="24"/>
        </w:rPr>
        <w:t>47.某社会工作服务机构在人力资源配置方面遭遇困难,符合岗位要求的应聘者少，通过面试进入试用期的新员工离职情况时有发生,并且影响到现有员工队的稳定,为此,人事主管向机构督导者老杨反映了此问题。下列老杨的做法中,属于行政性督导内容的是（）</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A.参与面试工作,评估应聘者对机构目标的认同程度</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B.增强技术辅导,协助新进人员掌握服务理念和方法</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C.提供咨询支持,加强对员工团队管理方法的指导</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D.及时疏导情绪,协助现有员工适应团队的变化</w:t>
      </w:r>
    </w:p>
    <w:p>
      <w:pPr>
        <w:widowControl/>
        <w:spacing w:line="400" w:lineRule="exact"/>
        <w:jc w:val="left"/>
        <w:rPr>
          <w:rFonts w:ascii="宋体" w:hAnsi="宋体" w:eastAsia="宋体" w:cs="宋体"/>
          <w:color w:val="333333"/>
          <w:kern w:val="0"/>
          <w:sz w:val="24"/>
          <w:szCs w:val="24"/>
        </w:rPr>
      </w:pPr>
      <w:r>
        <w:rPr>
          <w:rFonts w:ascii="宋体" w:hAnsi="宋体" w:eastAsia="宋体" w:cs="宋体"/>
          <w:color w:val="333333"/>
          <w:kern w:val="0"/>
          <w:sz w:val="24"/>
          <w:szCs w:val="24"/>
        </w:rPr>
        <w:t>48.关于定量研究和定性研究的说法,正确的是（）</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A.在定量研究中,研究者往往被当作自己人</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B.在定量研究中,研究者主要进行演绎推理</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C.在定性研究中,研究者应该恪守预设研究大纲</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D.在定性研究中,研究者旨在发现问题的普遍性</w:t>
      </w:r>
    </w:p>
    <w:p>
      <w:pPr>
        <w:widowControl/>
        <w:spacing w:line="400" w:lineRule="exact"/>
        <w:jc w:val="left"/>
        <w:rPr>
          <w:rFonts w:ascii="宋体" w:hAnsi="宋体" w:eastAsia="宋体" w:cs="宋体"/>
          <w:color w:val="333333"/>
          <w:kern w:val="0"/>
          <w:sz w:val="24"/>
          <w:szCs w:val="24"/>
        </w:rPr>
      </w:pPr>
      <w:r>
        <w:rPr>
          <w:rFonts w:ascii="宋体" w:hAnsi="宋体" w:eastAsia="宋体" w:cs="宋体"/>
          <w:color w:val="333333"/>
          <w:kern w:val="0"/>
          <w:sz w:val="24"/>
          <w:szCs w:val="24"/>
        </w:rPr>
        <w:t>49.某社区正在开展一个精准扶贫项目,需要对社区贫困家庭的老年人进行问卷调查。为了确保调查结果的准确性,适宜采用的问卷填答方式是（）。</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A.调查者当面询问被调查者</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B.让被调查者自行填答</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C.调查者电话询问被调查者</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D.让被调查者集中填答</w:t>
      </w:r>
    </w:p>
    <w:p>
      <w:pPr>
        <w:pStyle w:val="2"/>
        <w:spacing w:before="0" w:beforeAutospacing="0" w:after="0" w:afterAutospacing="0" w:line="400" w:lineRule="exact"/>
        <w:rPr>
          <w:color w:val="333333"/>
        </w:rPr>
      </w:pPr>
      <w:r>
        <w:rPr>
          <w:color w:val="333333"/>
        </w:rPr>
        <w:t>50.社会工作者小秦计划通过问卷调查了解某老年公寓中老人的需求。老年公寓负责人提醒小秦,只抽取部分老人参与调查可能会让这些老人不理解。下列封面信内容中,能够避免让老人产生误解的是(）。</w:t>
      </w:r>
      <w:r>
        <w:rPr>
          <w:color w:val="333333"/>
        </w:rPr>
        <w:br w:type="textWrapping"/>
      </w:r>
      <w:r>
        <w:rPr>
          <w:color w:val="333333"/>
        </w:rPr>
        <w:t>A.“我们绝不会公开您的个人资料”</w:t>
      </w:r>
      <w:r>
        <w:rPr>
          <w:color w:val="333333"/>
        </w:rPr>
        <w:br w:type="textWrapping"/>
      </w:r>
      <w:r>
        <w:rPr>
          <w:color w:val="333333"/>
        </w:rPr>
        <w:t>B.“我们希望了解老年朋友们院舍照顾的需求”</w:t>
      </w:r>
      <w:r>
        <w:rPr>
          <w:color w:val="333333"/>
        </w:rPr>
        <w:br w:type="textWrapping"/>
      </w:r>
      <w:r>
        <w:rPr>
          <w:color w:val="333333"/>
        </w:rPr>
        <w:t>C.“我们是老年公寓社会工作部的社会工作者”</w:t>
      </w:r>
      <w:r>
        <w:rPr>
          <w:color w:val="333333"/>
        </w:rPr>
        <w:br w:type="textWrapping"/>
      </w:r>
      <w:r>
        <w:rPr>
          <w:color w:val="333333"/>
        </w:rPr>
        <w:t>D.“我们通过入住老人登记编号进行随机抽样”</w:t>
      </w:r>
      <w:r>
        <w:rPr>
          <w:color w:val="333333"/>
        </w:rPr>
        <w:br w:type="textWrapping"/>
      </w:r>
      <w:r>
        <w:rPr>
          <w:color w:val="333333"/>
        </w:rPr>
        <w:t>51.关于问卷调查中问题排序的说法,正确的是(）</w:t>
      </w:r>
      <w:r>
        <w:rPr>
          <w:color w:val="333333"/>
        </w:rPr>
        <w:br w:type="textWrapping"/>
      </w:r>
      <w:r>
        <w:rPr>
          <w:color w:val="333333"/>
        </w:rPr>
        <w:t>A.单选题在前,多选题在后</w:t>
      </w:r>
      <w:r>
        <w:rPr>
          <w:color w:val="333333"/>
        </w:rPr>
        <w:br w:type="textWrapping"/>
      </w:r>
      <w:r>
        <w:rPr>
          <w:color w:val="333333"/>
        </w:rPr>
        <w:t>B.个人背景等敏感问题必须放在后面</w:t>
      </w:r>
      <w:r>
        <w:rPr>
          <w:color w:val="333333"/>
        </w:rPr>
        <w:br w:type="textWrapping"/>
      </w:r>
      <w:r>
        <w:rPr>
          <w:color w:val="333333"/>
        </w:rPr>
        <w:t>C.被调查者感兴趣的问题应放在前面</w:t>
      </w:r>
      <w:r>
        <w:rPr>
          <w:color w:val="333333"/>
        </w:rPr>
        <w:br w:type="textWrapping"/>
      </w:r>
      <w:r>
        <w:rPr>
          <w:color w:val="333333"/>
        </w:rPr>
        <w:t>D.行为与态度方面的问题应该放在前面</w:t>
      </w:r>
    </w:p>
    <w:p>
      <w:pPr>
        <w:widowControl/>
        <w:spacing w:line="400" w:lineRule="exact"/>
        <w:jc w:val="left"/>
        <w:rPr>
          <w:rFonts w:ascii="宋体" w:hAnsi="宋体" w:eastAsia="宋体" w:cs="宋体"/>
          <w:color w:val="333333"/>
          <w:kern w:val="0"/>
          <w:sz w:val="24"/>
          <w:szCs w:val="24"/>
        </w:rPr>
      </w:pPr>
      <w:r>
        <w:rPr>
          <w:rFonts w:ascii="宋体" w:hAnsi="宋体" w:eastAsia="宋体" w:cs="宋体"/>
          <w:color w:val="333333"/>
          <w:kern w:val="0"/>
          <w:sz w:val="24"/>
          <w:szCs w:val="24"/>
        </w:rPr>
        <w:t xml:space="preserve">52.社会工作者小李对社区的“暖心服务队”进行个案研究,探索“暖心服务队”的发展历程,尝试总结社区社会组织培训的模式，关于该研究的说法,正确的是( ) </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A.研究资料收集步骤是关键，应注重先观察后访谈的顺序组合</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B.研究侧重于横向研究,注重“暖心服务队”队员的主观感受</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C.研究体现出“暖心服务队”队员作为研究对象的个别性特点</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D.研究过程中,资料的获取、梳理和探究相互衔接并融为一体</w:t>
      </w:r>
    </w:p>
    <w:p>
      <w:pPr>
        <w:widowControl/>
        <w:spacing w:line="400" w:lineRule="exact"/>
        <w:jc w:val="left"/>
        <w:rPr>
          <w:rFonts w:ascii="宋体" w:hAnsi="宋体" w:eastAsia="宋体" w:cs="宋体"/>
          <w:color w:val="333333"/>
          <w:kern w:val="0"/>
          <w:sz w:val="24"/>
          <w:szCs w:val="24"/>
        </w:rPr>
      </w:pPr>
      <w:r>
        <w:rPr>
          <w:rFonts w:ascii="宋体" w:hAnsi="宋体" w:eastAsia="宋体" w:cs="宋体"/>
          <w:color w:val="333333"/>
          <w:kern w:val="0"/>
          <w:sz w:val="24"/>
          <w:szCs w:val="24"/>
        </w:rPr>
        <w:t>53.根据《老年人权益保障法》,国家建立和完善以（）为基础的社会养老服体系。</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A.居家</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B.社区</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C.城镇</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D.机构</w:t>
      </w:r>
    </w:p>
    <w:p>
      <w:pPr>
        <w:widowControl/>
        <w:spacing w:line="400" w:lineRule="exact"/>
        <w:jc w:val="left"/>
        <w:rPr>
          <w:rFonts w:ascii="宋体" w:hAnsi="宋体" w:eastAsia="宋体" w:cs="宋体"/>
          <w:color w:val="333333"/>
          <w:kern w:val="0"/>
          <w:sz w:val="24"/>
          <w:szCs w:val="24"/>
        </w:rPr>
      </w:pPr>
      <w:r>
        <w:rPr>
          <w:rFonts w:ascii="宋体" w:hAnsi="宋体" w:eastAsia="宋体" w:cs="宋体"/>
          <w:color w:val="333333"/>
          <w:kern w:val="0"/>
          <w:sz w:val="24"/>
          <w:szCs w:val="24"/>
        </w:rPr>
        <w:t>54.根据《社会救助暂行办法》,可以确定当地生活保障标准的主体是</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A.省级人民政府民政部门</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B.设区的市级人民政府</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C.省级人民政府财政部门</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D.设区的市级人民政府民政部门</w:t>
      </w:r>
    </w:p>
    <w:p>
      <w:pPr>
        <w:widowControl/>
        <w:spacing w:line="400" w:lineRule="exact"/>
        <w:jc w:val="left"/>
        <w:rPr>
          <w:rFonts w:ascii="宋体" w:hAnsi="宋体" w:eastAsia="宋体" w:cs="宋体"/>
          <w:color w:val="333333"/>
          <w:kern w:val="0"/>
          <w:sz w:val="24"/>
          <w:szCs w:val="24"/>
        </w:rPr>
      </w:pPr>
      <w:r>
        <w:rPr>
          <w:rFonts w:ascii="宋体" w:hAnsi="宋体" w:eastAsia="宋体" w:cs="宋体"/>
          <w:color w:val="333333"/>
          <w:kern w:val="0"/>
          <w:sz w:val="24"/>
          <w:szCs w:val="24"/>
        </w:rPr>
        <w:t>55.根据《生活保障审核审批办法(试行)》，共同生活的家庭成员（）低于当地低保标准，且家庭财产状况符合政府规定条件的，可以申请低保。</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A.总收入</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B.可支配收入</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C.纯收入</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D.人均收入</w:t>
      </w:r>
    </w:p>
    <w:p>
      <w:pPr>
        <w:widowControl/>
        <w:spacing w:line="400" w:lineRule="exact"/>
        <w:jc w:val="left"/>
        <w:rPr>
          <w:rFonts w:ascii="宋体" w:hAnsi="宋体" w:eastAsia="宋体" w:cs="宋体"/>
          <w:color w:val="333333"/>
          <w:kern w:val="0"/>
          <w:sz w:val="24"/>
          <w:szCs w:val="24"/>
        </w:rPr>
      </w:pPr>
      <w:r>
        <w:rPr>
          <w:rFonts w:ascii="宋体" w:hAnsi="宋体" w:eastAsia="宋体" w:cs="宋体"/>
          <w:color w:val="333333"/>
          <w:kern w:val="0"/>
          <w:sz w:val="24"/>
          <w:szCs w:val="24"/>
        </w:rPr>
        <w:t>56.根据《女职工劳动保护特别规定》,关于女职工可享受产假天数的说法,正确的是()。</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A.小陆,怀孕3个月流产,可享受产假30天</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B.小贾,怀孕6个月流产,可享受产假42天</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C.小王,难产,生双胞胎可受产假143天</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D.小吴,怀双胞胎,产前可休假30天</w:t>
      </w:r>
    </w:p>
    <w:p>
      <w:pPr>
        <w:widowControl/>
        <w:spacing w:line="400" w:lineRule="exact"/>
        <w:jc w:val="left"/>
        <w:rPr>
          <w:rFonts w:ascii="宋体" w:hAnsi="宋体" w:eastAsia="宋体" w:cs="宋体"/>
          <w:color w:val="333333"/>
          <w:kern w:val="0"/>
          <w:sz w:val="24"/>
          <w:szCs w:val="24"/>
        </w:rPr>
      </w:pPr>
      <w:r>
        <w:rPr>
          <w:rFonts w:ascii="宋体" w:hAnsi="宋体" w:eastAsia="宋体" w:cs="宋体"/>
          <w:color w:val="333333"/>
          <w:kern w:val="0"/>
          <w:sz w:val="24"/>
          <w:szCs w:val="24"/>
        </w:rPr>
        <w:t>57.根据《劳动法》,下列人员中,用人单位不得安排延长工作时间的是()。</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A.怀孕3个月的小梅</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B.正哺乳9个月儿子的小芳</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C.半年前做了计划生育手术的小华</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D.独自抚养5岁女儿的单母</w:t>
      </w:r>
    </w:p>
    <w:p>
      <w:pPr>
        <w:widowControl/>
        <w:spacing w:line="400" w:lineRule="exact"/>
        <w:jc w:val="left"/>
        <w:rPr>
          <w:rFonts w:ascii="宋体" w:hAnsi="宋体" w:eastAsia="宋体" w:cs="宋体"/>
          <w:color w:val="333333"/>
          <w:kern w:val="0"/>
          <w:sz w:val="24"/>
          <w:szCs w:val="24"/>
        </w:rPr>
      </w:pPr>
      <w:r>
        <w:rPr>
          <w:rFonts w:ascii="宋体" w:hAnsi="宋体" w:eastAsia="宋体" w:cs="宋体"/>
          <w:color w:val="333333"/>
          <w:kern w:val="0"/>
          <w:sz w:val="24"/>
          <w:szCs w:val="24"/>
        </w:rPr>
        <w:t>58.根据《村民委员会组织法》，村务监督委员会成员的产生方式是（ ）</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A.由村民会议或者村民代表会议在村民中推选产生</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B.由村民代表推选，乡镇政府批准产生</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C.由村民会议在村民代表中选举产生</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D.由户代表会议在村民中选举产生</w:t>
      </w:r>
    </w:p>
    <w:p>
      <w:pPr>
        <w:widowControl/>
        <w:spacing w:line="400" w:lineRule="exact"/>
        <w:jc w:val="left"/>
        <w:rPr>
          <w:rFonts w:ascii="宋体" w:hAnsi="宋体" w:eastAsia="宋体" w:cs="宋体"/>
          <w:color w:val="333333"/>
          <w:kern w:val="0"/>
          <w:sz w:val="24"/>
          <w:szCs w:val="24"/>
        </w:rPr>
      </w:pPr>
      <w:r>
        <w:rPr>
          <w:rFonts w:ascii="宋体" w:hAnsi="宋体" w:eastAsia="宋体" w:cs="宋体"/>
          <w:color w:val="333333"/>
          <w:kern w:val="0"/>
          <w:sz w:val="24"/>
          <w:szCs w:val="24"/>
        </w:rPr>
        <w:t>59.《城市社区卫生服务中心、站基本标准》规定，社区卫生服务中心房屋建筑面积不得少于（ ）平方米。</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Ａ.500</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Ｂ.800</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C.1000</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D.1200</w:t>
      </w:r>
    </w:p>
    <w:p>
      <w:pPr>
        <w:pStyle w:val="2"/>
        <w:spacing w:before="0" w:beforeAutospacing="0" w:after="0" w:afterAutospacing="0" w:line="400" w:lineRule="exact"/>
        <w:rPr>
          <w:color w:val="333333"/>
        </w:rPr>
      </w:pPr>
      <w:r>
        <w:rPr>
          <w:color w:val="333333"/>
        </w:rPr>
        <w:t>60.根据《关于建立城镇职工基本医疗保险制度的决定》，下列人员中，由各省、自治区、直辖市人民政府决定其是否参加基本医疗保险的是（ ）。</w:t>
      </w:r>
      <w:r>
        <w:rPr>
          <w:color w:val="333333"/>
        </w:rPr>
        <w:br w:type="textWrapping"/>
      </w:r>
      <w:r>
        <w:rPr>
          <w:color w:val="333333"/>
        </w:rPr>
        <w:t>A、私营企业职工</w:t>
      </w:r>
      <w:r>
        <w:rPr>
          <w:color w:val="333333"/>
        </w:rPr>
        <w:br w:type="textWrapping"/>
      </w:r>
      <w:r>
        <w:rPr>
          <w:color w:val="333333"/>
        </w:rPr>
        <w:t>B、民办非企业单位职工</w:t>
      </w:r>
      <w:r>
        <w:rPr>
          <w:color w:val="333333"/>
        </w:rPr>
        <w:br w:type="textWrapping"/>
      </w:r>
      <w:r>
        <w:rPr>
          <w:color w:val="333333"/>
        </w:rPr>
        <w:t>C、乡镇企业职工</w:t>
      </w:r>
      <w:r>
        <w:rPr>
          <w:color w:val="333333"/>
        </w:rPr>
        <w:br w:type="textWrapping"/>
      </w:r>
      <w:r>
        <w:rPr>
          <w:color w:val="333333"/>
        </w:rPr>
        <w:t>D、外商投资企业职工</w:t>
      </w:r>
      <w:r>
        <w:rPr>
          <w:color w:val="333333"/>
        </w:rPr>
        <w:br w:type="textWrapping"/>
      </w:r>
      <w:r>
        <w:rPr>
          <w:b/>
          <w:bCs/>
          <w:color w:val="333333"/>
        </w:rPr>
        <w:t>二、多项选择题（共20题，每题2分，每题的备选项中，有2个或2个以上符合题意，至少有1个错项，错选，本题不得分；少选，所选的每个选项得0.5分）</w:t>
      </w:r>
      <w:r>
        <w:rPr>
          <w:color w:val="333333"/>
        </w:rPr>
        <w:br w:type="textWrapping"/>
      </w:r>
      <w:r>
        <w:rPr>
          <w:color w:val="333333"/>
        </w:rPr>
        <w:t>61.“助力单亲妈妈就业”项目旨在解决社区单亲妈妈就业难的问题，社会工作者小李一方面根据单亲妈妈的实际情况，给予针对性的就业技能培训和求职辅导服务；另一方面利用网络平台整合辖区单位资源，为单亲妈妈寻找合适的就业岗位，小李的做法反映出社会工作者在服务对象层面的功能有（ ）</w:t>
      </w:r>
      <w:r>
        <w:rPr>
          <w:color w:val="333333"/>
        </w:rPr>
        <w:br w:type="textWrapping"/>
      </w:r>
      <w:r>
        <w:rPr>
          <w:color w:val="333333"/>
        </w:rPr>
        <w:t xml:space="preserve">A.构建社会资本 </w:t>
      </w:r>
      <w:r>
        <w:rPr>
          <w:color w:val="333333"/>
        </w:rPr>
        <w:br w:type="textWrapping"/>
      </w:r>
      <w:r>
        <w:rPr>
          <w:color w:val="333333"/>
        </w:rPr>
        <w:t>B.恢复正常生活</w:t>
      </w:r>
      <w:r>
        <w:rPr>
          <w:color w:val="333333"/>
        </w:rPr>
        <w:br w:type="textWrapping"/>
      </w:r>
      <w:r>
        <w:rPr>
          <w:color w:val="333333"/>
        </w:rPr>
        <w:t xml:space="preserve">C.吸引社会关注 </w:t>
      </w:r>
      <w:r>
        <w:rPr>
          <w:color w:val="333333"/>
        </w:rPr>
        <w:br w:type="textWrapping"/>
      </w:r>
      <w:r>
        <w:rPr>
          <w:color w:val="333333"/>
        </w:rPr>
        <w:t>D.促进社会适应</w:t>
      </w:r>
      <w:r>
        <w:rPr>
          <w:color w:val="333333"/>
        </w:rPr>
        <w:br w:type="textWrapping"/>
      </w:r>
      <w:r>
        <w:rPr>
          <w:color w:val="333333"/>
        </w:rPr>
        <w:t>E.推动个人发展</w:t>
      </w:r>
      <w:r>
        <w:rPr>
          <w:color w:val="333333"/>
        </w:rPr>
        <w:br w:type="textWrapping"/>
      </w:r>
      <w:r>
        <w:rPr>
          <w:color w:val="333333"/>
        </w:rPr>
        <w:t>62.三个月前,社会工作者小刘推荐服务对象阿强参加了技能培训课程。近,小刘发现阿强经常迟到、旷课,精神萎靡不振。在小刘一再追问下,阿强承认一个月前开始吸毒,但表示已开始努力改正,希望小刘不要告诉其母亲,也不要向公安机关报告。下列小刘的做法中,符合社会工作专业伦理守则的有（ ）。</w:t>
      </w:r>
      <w:r>
        <w:rPr>
          <w:color w:val="333333"/>
        </w:rPr>
        <w:br w:type="textWrapping"/>
      </w:r>
      <w:r>
        <w:rPr>
          <w:color w:val="333333"/>
        </w:rPr>
        <w:t>A.阿强已经知道错了,也表示要努力悔改,小刘不再告知任何第三方</w:t>
      </w:r>
      <w:r>
        <w:rPr>
          <w:color w:val="333333"/>
        </w:rPr>
        <w:br w:type="textWrapping"/>
      </w:r>
      <w:r>
        <w:rPr>
          <w:color w:val="333333"/>
        </w:rPr>
        <w:t>B阿强已经在努力悔改中,小刘应答应替他保密并负责监督他的行为</w:t>
      </w:r>
      <w:r>
        <w:rPr>
          <w:color w:val="333333"/>
        </w:rPr>
        <w:br w:type="textWrapping"/>
      </w:r>
      <w:r>
        <w:rPr>
          <w:color w:val="333333"/>
        </w:rPr>
        <w:t>C.与阿强一起分析吸毒的危害,但对于是否向公安机关报告不做承诺</w:t>
      </w:r>
      <w:r>
        <w:rPr>
          <w:color w:val="333333"/>
        </w:rPr>
        <w:br w:type="textWrapping"/>
      </w:r>
      <w:r>
        <w:rPr>
          <w:color w:val="333333"/>
        </w:rPr>
        <w:t>D.向阿强说明家人可以督促其改正,是否告知家人由阿强自己来决定</w:t>
      </w:r>
      <w:r>
        <w:rPr>
          <w:color w:val="333333"/>
        </w:rPr>
        <w:br w:type="textWrapping"/>
      </w:r>
      <w:r>
        <w:rPr>
          <w:color w:val="333333"/>
        </w:rPr>
        <w:t>E.报告公安机关前,告知阿强有限度公开其信息的必要性及保密措施</w:t>
      </w:r>
    </w:p>
    <w:p>
      <w:pPr>
        <w:widowControl/>
        <w:spacing w:line="400" w:lineRule="exact"/>
        <w:jc w:val="left"/>
        <w:rPr>
          <w:rFonts w:ascii="宋体" w:hAnsi="宋体" w:eastAsia="宋体" w:cs="宋体"/>
          <w:color w:val="333333"/>
          <w:kern w:val="0"/>
          <w:sz w:val="24"/>
          <w:szCs w:val="24"/>
        </w:rPr>
      </w:pPr>
      <w:r>
        <w:rPr>
          <w:rFonts w:ascii="宋体" w:hAnsi="宋体" w:eastAsia="宋体" w:cs="宋体"/>
          <w:color w:val="333333"/>
          <w:kern w:val="0"/>
          <w:sz w:val="24"/>
          <w:szCs w:val="24"/>
        </w:rPr>
        <w:t>63.有一天，入住某养老机构的王奶奶特意把社会工作者小范叫到房间，送给她一个钱包，感谢她一直以来的照顾，并偷偷告诉她，自己的入住担保人是朋友的女儿而不是自己的女儿，虽然不符合机构的规定，但还请小范保密，上述情况中，小范遇到社会工作伦理难题有（ ）</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A.价值介入与客观性的矛盾</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B.保密与信息披露的矛盾</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C.人情与法制及规定的矛盾</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D.个人利益与机构利益的矛盾</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E.服务对象自我决定与社会工作者决定的矛盾</w:t>
      </w:r>
    </w:p>
    <w:p>
      <w:pPr>
        <w:widowControl/>
        <w:spacing w:line="400" w:lineRule="exact"/>
        <w:jc w:val="left"/>
        <w:rPr>
          <w:rFonts w:ascii="宋体" w:hAnsi="宋体" w:eastAsia="宋体" w:cs="宋体"/>
          <w:color w:val="333333"/>
          <w:kern w:val="0"/>
          <w:sz w:val="24"/>
          <w:szCs w:val="24"/>
        </w:rPr>
      </w:pPr>
      <w:r>
        <w:rPr>
          <w:rFonts w:ascii="宋体" w:hAnsi="宋体" w:eastAsia="宋体" w:cs="宋体"/>
          <w:color w:val="333333"/>
          <w:kern w:val="0"/>
          <w:sz w:val="24"/>
          <w:szCs w:val="24"/>
        </w:rPr>
        <w:t>64.12岁的小明是留守儿童,一直由爷爷奶奶抚养,他的父母在外打工,每年春节才回家几天,小明有时因想念父母而闷闷不乐。虽然成长环境不利,但小明能够正确面对,不仅学习成绩优异,还担任小队长,在老师带领下组织和他情况相似的小伙伴们为社区高龄老年人服务。在外担任工程队队长的爸爸得知情况后,自豪地说:“这孩子的领导能力超过我了啊!”上述内容体现出人类行为与社会环境的基本关系有（ ）</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A.留守儿童虽然处于不利的社会环境,但激发其抗逆力可改善社会环境</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B.留守儿童虽然处于不利的社会环境,但是会逐渐适应社会环境</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C.留守儿童处于不利社会环境时,会受到社会环境影响</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D.留守儿童虽处于不利社会环境,但完全不会受其影响</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E.社会环境和生物遗传会共同对留守儿童产生影响</w:t>
      </w:r>
    </w:p>
    <w:p>
      <w:pPr>
        <w:widowControl/>
        <w:spacing w:line="400" w:lineRule="exact"/>
        <w:jc w:val="left"/>
        <w:rPr>
          <w:rFonts w:ascii="宋体" w:hAnsi="宋体" w:eastAsia="宋体" w:cs="宋体"/>
          <w:color w:val="333333"/>
          <w:kern w:val="0"/>
          <w:sz w:val="24"/>
          <w:szCs w:val="24"/>
        </w:rPr>
      </w:pPr>
      <w:r>
        <w:rPr>
          <w:rFonts w:ascii="宋体" w:hAnsi="宋体" w:eastAsia="宋体" w:cs="宋体"/>
          <w:color w:val="333333"/>
          <w:kern w:val="0"/>
          <w:sz w:val="24"/>
          <w:szCs w:val="24"/>
        </w:rPr>
        <w:t>65. 50岁的高先生是某企业高管,不仅经常加班加点,下班后还要喝酒应酬,导致血脂血压都不正常。近,高先生与妻子因女儿的教育问题发生激烈争执,妻子斥责他对自己和家庭不负责任,要跟他离婚。上述情况反映出高先生目前面临的主要问题有（ ）。</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A.更年期综合征</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B.婚姻危机</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C.家庭经济负担重</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D.工作压力大</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E.生活习惯不良</w:t>
      </w:r>
    </w:p>
    <w:p>
      <w:pPr>
        <w:widowControl/>
        <w:spacing w:line="400" w:lineRule="exact"/>
        <w:jc w:val="left"/>
        <w:rPr>
          <w:rFonts w:ascii="宋体" w:hAnsi="宋体" w:eastAsia="宋体" w:cs="宋体"/>
          <w:color w:val="333333"/>
          <w:kern w:val="0"/>
          <w:sz w:val="24"/>
          <w:szCs w:val="24"/>
        </w:rPr>
      </w:pPr>
      <w:r>
        <w:rPr>
          <w:rFonts w:ascii="宋体" w:hAnsi="宋体" w:eastAsia="宋体" w:cs="宋体"/>
          <w:color w:val="333333"/>
          <w:kern w:val="0"/>
          <w:sz w:val="24"/>
          <w:szCs w:val="24"/>
        </w:rPr>
        <w:t>66. 社会工作者小杨为社区矫正对象小吴提供个案服务。在制订计划过程中,小吴已同意签署一份正式的个案服务协议。这份协议的基本内容应包括（ ）。</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A.服务执行的资金来源</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B.服务内容和采用的服务方法</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C.服务执行的理论基础</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D.服务双方应有的权利和义务</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E.服务时限、地点和次数</w:t>
      </w:r>
    </w:p>
    <w:p>
      <w:pPr>
        <w:widowControl/>
        <w:spacing w:line="400" w:lineRule="exact"/>
        <w:jc w:val="left"/>
        <w:rPr>
          <w:rFonts w:ascii="宋体" w:hAnsi="宋体" w:eastAsia="宋体" w:cs="宋体"/>
          <w:color w:val="333333"/>
          <w:kern w:val="0"/>
          <w:sz w:val="24"/>
          <w:szCs w:val="24"/>
        </w:rPr>
      </w:pPr>
      <w:r>
        <w:rPr>
          <w:rFonts w:ascii="宋体" w:hAnsi="宋体" w:eastAsia="宋体" w:cs="宋体"/>
          <w:color w:val="333333"/>
          <w:kern w:val="0"/>
          <w:sz w:val="24"/>
          <w:szCs w:val="24"/>
        </w:rPr>
        <w:t>67.社会工作者小张发现他的服务对象近不像之前那样积极主动,和他的关系也日渐疏远。小张向督导者寻求帮助:“我们已经比较熟悉了,他也不像从前那样拘谨,也许是我在面质的时候同理心不够,但我觉得我真诚的。”督导者认为要维持专业关系,继续开展服务,此时小张应做到（）。</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A.关注服务对象的新的需求</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B.迎合服务对象的情绪状态</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C.评价服务对象的退化现象</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D.理解服务对象的态度变化</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E.与服务对象分享个人感受</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68.社会工作者小徐在精准扶贫服务中,发现救助对象小李的文化程度较低,虽有手工编织的一技之长,但是一直缺乏自信,精神状态不佳,经小李同意后，小徐为其提供个案管理服务,激发她自立自强的潜能,鼓励她通过手工编织进行创业,发动志愿者帮助销售产品,并动员她积极向当地政府部门争取就业资源。上述服务中,小徐扮演的角色有(）。</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A.使能者</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B.联系人</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C.治疗者</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D.教育者</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E.倡导者</w:t>
      </w:r>
    </w:p>
    <w:p>
      <w:pPr>
        <w:widowControl/>
        <w:spacing w:line="400" w:lineRule="exact"/>
        <w:jc w:val="left"/>
        <w:rPr>
          <w:rFonts w:ascii="宋体" w:hAnsi="宋体" w:eastAsia="宋体" w:cs="宋体"/>
          <w:color w:val="333333"/>
          <w:kern w:val="0"/>
          <w:sz w:val="24"/>
          <w:szCs w:val="24"/>
        </w:rPr>
      </w:pPr>
      <w:r>
        <w:rPr>
          <w:rFonts w:ascii="宋体" w:hAnsi="宋体" w:eastAsia="宋体" w:cs="宋体"/>
          <w:color w:val="333333"/>
          <w:kern w:val="0"/>
          <w:sz w:val="24"/>
          <w:szCs w:val="24"/>
        </w:rPr>
        <w:t>69.某社会工作服务机构拟为隔代祖辈家长开设教育小组,旨在帮助他们掌握隔代教育的知识,打造沟通交流和互助的平台。在小组准备阶段,社会工作者应完成的工作有()。</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A.申报并协调资源</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B.招募并遴选组员</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C.确定小组目标并制定工作计划</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D.消除组员陌生感并制定小组规范</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E.确定并促进形成相对稳定的小组结构</w:t>
      </w:r>
    </w:p>
    <w:p>
      <w:pPr>
        <w:pStyle w:val="2"/>
        <w:spacing w:before="0" w:beforeAutospacing="0" w:after="0" w:afterAutospacing="0" w:line="400" w:lineRule="exact"/>
        <w:rPr>
          <w:color w:val="333333"/>
        </w:rPr>
      </w:pPr>
      <w:r>
        <w:rPr>
          <w:color w:val="333333"/>
        </w:rPr>
        <w:t>70.某社会工作服务机构为轻度认知障碍的老人开设预防脑退化小组,目的是帮助他们延缓脑功能减退。小组进行到第三节,社会工作者小茹带领组员进行趣味拼图游戏。这时黄奶奶拒绝参加,还大声说“那是小孩子玩的游戏,好幼稚!”小组气氛变得十分尴尬。对此,小茹适宜的做法有()</w:t>
      </w:r>
      <w:r>
        <w:rPr>
          <w:color w:val="333333"/>
        </w:rPr>
        <w:br w:type="textWrapping"/>
      </w:r>
      <w:r>
        <w:rPr>
          <w:color w:val="333333"/>
        </w:rPr>
        <w:t>A.向组员表示尊重黄奶奶的意愿,营造开放的气氛</w:t>
      </w:r>
      <w:r>
        <w:rPr>
          <w:color w:val="333333"/>
        </w:rPr>
        <w:br w:type="textWrapping"/>
      </w:r>
      <w:r>
        <w:rPr>
          <w:color w:val="333333"/>
        </w:rPr>
        <w:t>B.请其他组员劝说黄奶奶继续参加,配合小组进程</w:t>
      </w:r>
      <w:r>
        <w:rPr>
          <w:color w:val="333333"/>
        </w:rPr>
        <w:br w:type="textWrapping"/>
      </w:r>
      <w:r>
        <w:rPr>
          <w:color w:val="333333"/>
        </w:rPr>
        <w:t>C.跟组员协商这个游戏是否继续进行,并取得共识</w:t>
      </w:r>
      <w:r>
        <w:rPr>
          <w:color w:val="333333"/>
        </w:rPr>
        <w:br w:type="textWrapping"/>
      </w:r>
      <w:r>
        <w:rPr>
          <w:color w:val="333333"/>
        </w:rPr>
        <w:t>D.向黄奶奶解释游戏的目的,再次邀请黄奶奶参与</w:t>
      </w:r>
      <w:r>
        <w:rPr>
          <w:color w:val="333333"/>
        </w:rPr>
        <w:br w:type="textWrapping"/>
      </w:r>
      <w:r>
        <w:rPr>
          <w:color w:val="333333"/>
        </w:rPr>
        <w:t>E.重申小组的规范,主导处理由黄奶奶引起的冲突</w:t>
      </w:r>
      <w:r>
        <w:rPr>
          <w:color w:val="333333"/>
        </w:rPr>
        <w:br w:type="textWrapping"/>
      </w:r>
      <w:r>
        <w:rPr>
          <w:color w:val="333333"/>
        </w:rPr>
        <w:t>71.社会工作者小刘曾开设老年人防诈骗小组，取得了良好的效果，近，小刘到另一社区举办同类主题的小组，因不同社区的居民存在差异，小刘在设计小组活动时应考虑的因素有（）。</w:t>
      </w:r>
      <w:r>
        <w:rPr>
          <w:color w:val="333333"/>
        </w:rPr>
        <w:br w:type="textWrapping"/>
      </w:r>
      <w:r>
        <w:rPr>
          <w:color w:val="333333"/>
        </w:rPr>
        <w:t>A.组员的文化背景</w:t>
      </w:r>
      <w:r>
        <w:rPr>
          <w:color w:val="333333"/>
        </w:rPr>
        <w:br w:type="textWrapping"/>
      </w:r>
      <w:r>
        <w:rPr>
          <w:color w:val="333333"/>
        </w:rPr>
        <w:t>B.组员的能力</w:t>
      </w:r>
      <w:r>
        <w:rPr>
          <w:color w:val="333333"/>
        </w:rPr>
        <w:br w:type="textWrapping"/>
      </w:r>
      <w:r>
        <w:rPr>
          <w:color w:val="333333"/>
        </w:rPr>
        <w:t>C.组员的家庭成员人数</w:t>
      </w:r>
      <w:r>
        <w:rPr>
          <w:color w:val="333333"/>
        </w:rPr>
        <w:br w:type="textWrapping"/>
      </w:r>
      <w:r>
        <w:rPr>
          <w:color w:val="333333"/>
        </w:rPr>
        <w:t>D.组员的社会关系背景</w:t>
      </w:r>
      <w:r>
        <w:rPr>
          <w:color w:val="333333"/>
        </w:rPr>
        <w:br w:type="textWrapping"/>
      </w:r>
      <w:r>
        <w:rPr>
          <w:color w:val="333333"/>
        </w:rPr>
        <w:t>E.组员的生理、情绪和认知状况</w:t>
      </w:r>
    </w:p>
    <w:p>
      <w:pPr>
        <w:widowControl/>
        <w:spacing w:line="400" w:lineRule="exact"/>
        <w:jc w:val="left"/>
        <w:rPr>
          <w:rFonts w:ascii="宋体" w:hAnsi="宋体" w:eastAsia="宋体" w:cs="宋体"/>
          <w:color w:val="333333"/>
          <w:kern w:val="0"/>
          <w:sz w:val="24"/>
          <w:szCs w:val="24"/>
        </w:rPr>
      </w:pPr>
      <w:r>
        <w:rPr>
          <w:rFonts w:ascii="宋体" w:hAnsi="宋体" w:eastAsia="宋体" w:cs="宋体"/>
          <w:color w:val="333333"/>
          <w:kern w:val="0"/>
          <w:sz w:val="24"/>
          <w:szCs w:val="24"/>
        </w:rPr>
        <w:t>72.某养老机构在社区新建了一个养老驿站，机构负责人委派社会工作者小李到社区开展前期工作。为了尽快让社区居民认识社会工作者，了解养老驿站的服务，小李适宜的做法有（）。</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A.参加社区重阳节活动，派发相关宣传资料</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B.去社区和老人聊天,介绍即将开展的工作</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C.拜访社区居委会的负责人,搞好私人关系</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D.举办社工节活动,现场邀请老年居民体验驿站服务</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E.招募大学实习生,开展问卷调查,了解居民的需要</w:t>
      </w:r>
    </w:p>
    <w:p>
      <w:pPr>
        <w:widowControl/>
        <w:spacing w:line="400" w:lineRule="exact"/>
        <w:jc w:val="left"/>
        <w:rPr>
          <w:rFonts w:ascii="宋体" w:hAnsi="宋体" w:eastAsia="宋体" w:cs="宋体"/>
          <w:color w:val="333333"/>
          <w:kern w:val="0"/>
          <w:sz w:val="24"/>
          <w:szCs w:val="24"/>
        </w:rPr>
      </w:pPr>
      <w:r>
        <w:rPr>
          <w:rFonts w:ascii="宋体" w:hAnsi="宋体" w:eastAsia="宋体" w:cs="宋体"/>
          <w:color w:val="333333"/>
          <w:kern w:val="0"/>
          <w:sz w:val="24"/>
          <w:szCs w:val="24"/>
        </w:rPr>
        <w:t>73.社会工作者小刘在某街道刚成立的党群服务中心工作,为了科学细致地了解该街道所辖各社区的基本情况,小刘需要开展的工作有（）。</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A.了解居民对社区问题的真切感受</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B.入户调查,掌握人户分离的情况</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C.评估居民对公共设施的利用情况</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D.参与社区活动,观察居民骨干的影响力</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E.出席社区工作会议,并提供专业性意见</w:t>
      </w:r>
    </w:p>
    <w:p>
      <w:pPr>
        <w:widowControl/>
        <w:spacing w:line="400" w:lineRule="exact"/>
        <w:jc w:val="left"/>
        <w:rPr>
          <w:rFonts w:ascii="宋体" w:hAnsi="宋体" w:eastAsia="宋体" w:cs="宋体"/>
          <w:color w:val="333333"/>
          <w:kern w:val="0"/>
          <w:sz w:val="24"/>
          <w:szCs w:val="24"/>
        </w:rPr>
      </w:pPr>
      <w:r>
        <w:rPr>
          <w:rFonts w:ascii="宋体" w:hAnsi="宋体" w:eastAsia="宋体" w:cs="宋体"/>
          <w:color w:val="333333"/>
          <w:kern w:val="0"/>
          <w:sz w:val="24"/>
          <w:szCs w:val="24"/>
        </w:rPr>
        <w:t>74.社会工作者老林负责某街道优抚对象关怀项目。为准确了解优抚对象的需要,老林运用一些量表评估优抚对象的现状,并去学校向老师了解优抚对象子女在学校的表现。上述资料收集过程中,老林采用的方法有（）。</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A.访问法</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B.观察法</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C.文献分析法</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D.实验法</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E.问卷调查法</w:t>
      </w:r>
    </w:p>
    <w:p>
      <w:pPr>
        <w:widowControl/>
        <w:spacing w:line="400" w:lineRule="exact"/>
        <w:jc w:val="left"/>
        <w:rPr>
          <w:rFonts w:ascii="宋体" w:hAnsi="宋体" w:eastAsia="宋体" w:cs="宋体"/>
          <w:color w:val="333333"/>
          <w:kern w:val="0"/>
          <w:sz w:val="24"/>
          <w:szCs w:val="24"/>
        </w:rPr>
      </w:pPr>
      <w:r>
        <w:rPr>
          <w:rFonts w:ascii="宋体" w:hAnsi="宋体" w:eastAsia="宋体" w:cs="宋体"/>
          <w:color w:val="333333"/>
          <w:kern w:val="0"/>
          <w:sz w:val="24"/>
          <w:szCs w:val="24"/>
        </w:rPr>
        <w:t>75.社会工作者小李计划向某社区基金会申请项目资助。在项目申请书中,小李应说明的内容有( )。</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A.申请项目的意义和重要性</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B.项目的具体实施过程及预期效果</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C.项目预算构成和经费使用途径</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D.基金会的评委构成及其资助偏好</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E.向资助方及相关人土的交代方法</w:t>
      </w:r>
    </w:p>
    <w:p>
      <w:pPr>
        <w:widowControl/>
        <w:spacing w:line="400" w:lineRule="exact"/>
        <w:jc w:val="left"/>
        <w:rPr>
          <w:rFonts w:ascii="宋体" w:hAnsi="宋体" w:eastAsia="宋体" w:cs="宋体"/>
          <w:color w:val="333333"/>
          <w:kern w:val="0"/>
          <w:sz w:val="24"/>
          <w:szCs w:val="24"/>
        </w:rPr>
      </w:pPr>
      <w:r>
        <w:rPr>
          <w:rFonts w:ascii="宋体" w:hAnsi="宋体" w:eastAsia="宋体" w:cs="宋体"/>
          <w:color w:val="333333"/>
          <w:kern w:val="0"/>
          <w:sz w:val="24"/>
          <w:szCs w:val="24"/>
        </w:rPr>
        <w:t>76.某服务对象向机构督导者老王抱怨社会工作者小李工作不太细心,有一次家访迟到了半小时。在督导面谈中,小李也谈到近感觉工作任务多,时间不够，工作压力太大,有时晚上失眠,经常提不起精神。从教育性督导角度看,为缓解小李的压力,老王适宜采取的做法有()。</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A.告诉小李与服务对象沟通的策略和技巧</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B.帮助小李进行压力管理训练,学习放松技巧</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C.指导小李做好时间管理,合理安排工作优先次序</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D.协助小李识别和处理服务过程中所产生的焦虑情绪</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E.给予小李情感关怀和心理支持,并鼓励其继续投入工作</w:t>
      </w:r>
    </w:p>
    <w:p>
      <w:pPr>
        <w:widowControl/>
        <w:spacing w:line="400" w:lineRule="exact"/>
        <w:jc w:val="left"/>
        <w:rPr>
          <w:rFonts w:ascii="宋体" w:hAnsi="宋体" w:eastAsia="宋体" w:cs="宋体"/>
          <w:color w:val="333333"/>
          <w:kern w:val="0"/>
          <w:sz w:val="24"/>
          <w:szCs w:val="24"/>
        </w:rPr>
      </w:pPr>
      <w:r>
        <w:rPr>
          <w:rFonts w:ascii="宋体" w:hAnsi="宋体" w:eastAsia="宋体" w:cs="宋体"/>
          <w:color w:val="333333"/>
          <w:kern w:val="0"/>
          <w:sz w:val="24"/>
          <w:szCs w:val="24"/>
        </w:rPr>
        <w:t>77.小林和小王分别采用不同研究方法对A村留守儿童的生活照料情况进行研究，并根据研究结果设计服务项目。小林通过量表收集了A村所有留守儿童生活照料情况,而小王则通过深度访谈收集了A村1/5留守儿童生活照料情况，关于小林和小王研究的说法,正确的有()</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A.小王的研究主要获取描述性的信息</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B.小林的研究能够体现抽样调查的基本特性</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C.小林的研究可以发现A村留守儿童生活照料的普遍需求</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D.小林的研究可以在研究过程中根据当地情境修改完善量表</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E.小王的研究可以逐步形成影响A村留守儿童生活照料的理论假设</w:t>
      </w:r>
    </w:p>
    <w:p>
      <w:pPr>
        <w:widowControl/>
        <w:spacing w:line="400" w:lineRule="exact"/>
        <w:jc w:val="left"/>
        <w:rPr>
          <w:rFonts w:ascii="宋体" w:hAnsi="宋体" w:eastAsia="宋体" w:cs="宋体"/>
          <w:color w:val="333333"/>
          <w:kern w:val="0"/>
          <w:sz w:val="24"/>
          <w:szCs w:val="24"/>
        </w:rPr>
      </w:pPr>
      <w:r>
        <w:rPr>
          <w:rFonts w:ascii="宋体" w:hAnsi="宋体" w:eastAsia="宋体" w:cs="宋体"/>
          <w:color w:val="333333"/>
          <w:kern w:val="0"/>
          <w:sz w:val="24"/>
          <w:szCs w:val="24"/>
        </w:rPr>
        <w:t>78.在设计问卷之前,需要进行探索性工作。下列做法中,属于探索性工工作的是（）。</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A.运用卡片法记录并分类每个问题</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B. 运用文献法了解研究问题的现状</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C.运用框图法确定研究问题的板块</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D.通过实地考察明确研究问题的主题</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E.通过访问研究对象了解待研究的问题</w:t>
      </w:r>
    </w:p>
    <w:p>
      <w:pPr>
        <w:widowControl/>
        <w:spacing w:line="400" w:lineRule="exact"/>
        <w:jc w:val="left"/>
        <w:rPr>
          <w:rFonts w:ascii="宋体" w:hAnsi="宋体" w:eastAsia="宋体" w:cs="宋体"/>
          <w:color w:val="333333"/>
          <w:kern w:val="0"/>
          <w:sz w:val="24"/>
          <w:szCs w:val="24"/>
        </w:rPr>
      </w:pPr>
      <w:r>
        <w:rPr>
          <w:rFonts w:ascii="宋体" w:hAnsi="宋体" w:eastAsia="宋体" w:cs="宋体"/>
          <w:color w:val="333333"/>
          <w:kern w:val="0"/>
          <w:sz w:val="24"/>
          <w:szCs w:val="24"/>
        </w:rPr>
        <w:t>79.社会政策能在*领域发挥作用。下列社会政策的功能中,属于社会功能的有（ ）</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A.社会控制功能</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B调节经济运行功能</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C.收入再分配功能</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D.激励劳动积极性功能</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E社会投资和社会建设功能</w:t>
      </w:r>
    </w:p>
    <w:p>
      <w:pPr>
        <w:widowControl/>
        <w:spacing w:line="400" w:lineRule="exact"/>
        <w:jc w:val="left"/>
        <w:rPr>
          <w:rFonts w:hint="eastAsia" w:ascii="宋体" w:hAnsi="宋体" w:eastAsia="宋体" w:cs="宋体"/>
          <w:color w:val="333333"/>
          <w:kern w:val="0"/>
          <w:sz w:val="24"/>
          <w:szCs w:val="24"/>
        </w:rPr>
      </w:pPr>
      <w:r>
        <w:rPr>
          <w:rFonts w:ascii="宋体" w:hAnsi="宋体" w:eastAsia="宋体" w:cs="宋体"/>
          <w:color w:val="333333"/>
          <w:kern w:val="0"/>
          <w:sz w:val="24"/>
          <w:szCs w:val="24"/>
        </w:rPr>
        <w:t>80. 为了方便推轮椅带老伴出门,王大爷私自请工人将单元楼一楼出口的全部台阶改造成坡道。楼上几家邻居觉得坡道会影大家的日需出行,于是到社区居委会反映情况,居委会人民调解委员会派调解员张阿姨进行调解。根据《人民调解法》,关于该调解事项的说法,正确的有（ ）。</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A.如果王大爷接受调解,则中途不得要求终止调解</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B.如果王大爷不信任张阿姨,可以要求换一位调解员</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C.如果双方以口头方式达成调解议则该调解议无效</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D.如果达成调解协议,人民解委员会要督促王大爷尽快执行</w:t>
      </w:r>
      <w:r>
        <w:rPr>
          <w:rFonts w:ascii="宋体" w:hAnsi="宋体" w:eastAsia="宋体" w:cs="宋体"/>
          <w:color w:val="333333"/>
          <w:kern w:val="0"/>
          <w:sz w:val="24"/>
          <w:szCs w:val="24"/>
        </w:rPr>
        <w:br w:type="textWrapping"/>
      </w:r>
      <w:r>
        <w:rPr>
          <w:rFonts w:ascii="宋体" w:hAnsi="宋体" w:eastAsia="宋体" w:cs="宋体"/>
          <w:color w:val="333333"/>
          <w:kern w:val="0"/>
          <w:sz w:val="24"/>
          <w:szCs w:val="24"/>
        </w:rPr>
        <w:t>E.如果达成调解协议后,邻居不放心,可以在45天内申请司法确认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C0D65"/>
    <w:rsid w:val="000D23DC"/>
    <w:rsid w:val="001D0B40"/>
    <w:rsid w:val="00237F17"/>
    <w:rsid w:val="00261BE3"/>
    <w:rsid w:val="003C0D65"/>
    <w:rsid w:val="004D4E14"/>
    <w:rsid w:val="00565091"/>
    <w:rsid w:val="00582829"/>
    <w:rsid w:val="005847A7"/>
    <w:rsid w:val="006E07E1"/>
    <w:rsid w:val="00703836"/>
    <w:rsid w:val="00736589"/>
    <w:rsid w:val="008B7EB2"/>
    <w:rsid w:val="008D43DD"/>
    <w:rsid w:val="008E6786"/>
    <w:rsid w:val="008F3FB3"/>
    <w:rsid w:val="00980A12"/>
    <w:rsid w:val="00A258F7"/>
    <w:rsid w:val="00A4255E"/>
    <w:rsid w:val="00AA3754"/>
    <w:rsid w:val="00BA7FA8"/>
    <w:rsid w:val="00CF13C0"/>
    <w:rsid w:val="41775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1856</Words>
  <Characters>10585</Characters>
  <Lines>88</Lines>
  <Paragraphs>24</Paragraphs>
  <TotalTime>38</TotalTime>
  <ScaleCrop>false</ScaleCrop>
  <LinksUpToDate>false</LinksUpToDate>
  <CharactersWithSpaces>12417</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2020-03-26T02:06:00Z</dcterms:created>
  <dc:creator>济南 社工</dc:creator>
  <cp:lastModifiedBy>dehon</cp:lastModifiedBy>
  <dcterms:modified xsi:type="dcterms:W3CDTF">2022-02-08T02:07:32Z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E345D9A412BD45E09DDD760FAD1DA653</vt:lpwstr>
  </property>
</Properties>
</file>